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76" w:rsidRPr="00421B76" w:rsidRDefault="00421B76" w:rsidP="001E44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ОБРАЗОВАНИЕ</w:t>
      </w:r>
    </w:p>
    <w:p w:rsidR="001E4448" w:rsidRPr="001E4448" w:rsidRDefault="001E4448" w:rsidP="001E4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  КОЖЕВНИКОВСКОГО   </w:t>
      </w:r>
      <w:proofErr w:type="gramStart"/>
      <w:r w:rsidRPr="001E4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1E4448" w:rsidRPr="001E4448" w:rsidRDefault="001E4448" w:rsidP="001E4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1E4448" w:rsidRPr="001E4448" w:rsidRDefault="001E4448" w:rsidP="001E4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B76" w:rsidRPr="00421B76" w:rsidRDefault="00421B76" w:rsidP="001E4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421B76" w:rsidRPr="00421B76" w:rsidRDefault="00330B94" w:rsidP="00421B76">
      <w:pPr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.10.2017г.</w:t>
      </w:r>
      <w:r w:rsidR="001E4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№ 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>305</w:t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421B76" w:rsidRPr="00421B76" w:rsidRDefault="00421B76" w:rsidP="00421B76">
      <w:pPr>
        <w:spacing w:after="0" w:line="240" w:lineRule="auto"/>
        <w:ind w:right="-14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421B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с. </w:t>
      </w:r>
      <w:r w:rsidR="001E444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Кожевниково</w:t>
      </w:r>
      <w:r w:rsidRPr="00421B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Кожевниковский  район   Томская область</w:t>
      </w:r>
    </w:p>
    <w:p w:rsidR="00421B76" w:rsidRDefault="00F92D60" w:rsidP="0042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2D60" w:rsidRPr="00421B76" w:rsidRDefault="00F92D60" w:rsidP="0042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62F" w:rsidRPr="0044662F" w:rsidRDefault="0044662F" w:rsidP="00F92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формирования и ведения Реестра муниципальных услуг муниципального образования Кожевниковск</w:t>
      </w:r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</w:t>
      </w:r>
      <w:proofErr w:type="gramStart"/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</w:t>
      </w:r>
      <w:proofErr w:type="gramEnd"/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</w:t>
      </w:r>
    </w:p>
    <w:p w:rsidR="0044662F" w:rsidRDefault="0044662F" w:rsidP="00F92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D60" w:rsidRPr="0044662F" w:rsidRDefault="00F92D60" w:rsidP="00F92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62F" w:rsidRPr="0044662F" w:rsidRDefault="0044662F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распоряжением Администрации Томской области от 02 июня 2017 года № 345-ра «О мерах по реализации на территории Томской области постановления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(функций)» </w:t>
      </w:r>
      <w:proofErr w:type="gramEnd"/>
    </w:p>
    <w:p w:rsidR="0044662F" w:rsidRPr="0044662F" w:rsidRDefault="0044662F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44662F" w:rsidRPr="0044662F" w:rsidRDefault="0044662F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Утвердить Порядок формирования и ведения Реестра муниципальных услуг муниципального образования Кожевниковск</w:t>
      </w:r>
      <w:r w:rsidR="00C0286C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0286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</w:t>
      </w:r>
      <w:proofErr w:type="gramEnd"/>
      <w:r w:rsidR="00C02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</w:t>
      </w:r>
    </w:p>
    <w:p w:rsidR="0044662F" w:rsidRPr="0044662F" w:rsidRDefault="0044662F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Утвердить Перечень муниципальных услуг, предоставляемых на территории муниципального образования </w:t>
      </w:r>
      <w:r w:rsidR="00C0286C" w:rsidRPr="00C02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proofErr w:type="gramStart"/>
      <w:r w:rsidR="00C0286C" w:rsidRPr="00C0286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</w:t>
      </w:r>
      <w:proofErr w:type="gramEnd"/>
      <w:r w:rsidR="00C0286C" w:rsidRPr="00C02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подлежащих включению в Реестр муниципальных услуг согласно приложению 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</w:t>
      </w:r>
    </w:p>
    <w:p w:rsidR="0044662F" w:rsidRPr="0044662F" w:rsidRDefault="0044662F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Назначить </w:t>
      </w:r>
      <w:proofErr w:type="gramStart"/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ответственными</w:t>
      </w:r>
      <w:proofErr w:type="gramEnd"/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размещение сведений о муниципальных услугах в Реестре муниципальных услуг муниципального образования </w:t>
      </w:r>
      <w:r w:rsidR="0052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4662F" w:rsidRPr="0044662F" w:rsidRDefault="0044662F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079F" w:rsidRP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  по муниципальному имуществу: Ренёва Т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.В.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4662F" w:rsidRPr="0044662F" w:rsidRDefault="0044662F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079F" w:rsidRP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по земельным отношениям: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79F" w:rsidRP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Крылатова Л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079F" w:rsidRP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4662F" w:rsidRPr="0044662F" w:rsidRDefault="0044662F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079F" w:rsidRP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1 категории по работе с населением по вопросам </w:t>
      </w:r>
      <w:proofErr w:type="spellStart"/>
      <w:r w:rsidR="00B2079F" w:rsidRP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похозяйственного</w:t>
      </w:r>
      <w:proofErr w:type="spellEnd"/>
      <w:r w:rsidR="00B2079F" w:rsidRP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учета: Малолетко Т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079F" w:rsidRP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</w:p>
    <w:p w:rsidR="0044662F" w:rsidRPr="0044662F" w:rsidRDefault="00520F82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4662F"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4662F"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44662F"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="0044662F"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 сайте органов местного самоуправления Кожевниковского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поселения.    </w:t>
      </w:r>
    </w:p>
    <w:p w:rsidR="0044662F" w:rsidRPr="0044662F" w:rsidRDefault="00520F82" w:rsidP="007C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4662F"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4662F"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Контроль за исполнением настоящего постановления возложить на заместителя Главы Кожевниковского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44662F"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</w:t>
      </w:r>
      <w:r w:rsidR="0044662F"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44662F"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2D60" w:rsidRDefault="0044662F" w:rsidP="00B207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2D60" w:rsidRDefault="00F92D60" w:rsidP="00B207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62F" w:rsidRPr="0044662F" w:rsidRDefault="00B2079F" w:rsidP="00B207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5E54B7" w:rsidRPr="00421B76" w:rsidRDefault="005E54B7" w:rsidP="00421B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B76" w:rsidRPr="00421B76" w:rsidRDefault="00421B76" w:rsidP="00421B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B76" w:rsidRPr="00421B76" w:rsidRDefault="005E54B7" w:rsidP="0042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</w:t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21B76"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И.А. Семенов</w:t>
      </w:r>
    </w:p>
    <w:p w:rsidR="005E54B7" w:rsidRDefault="005E54B7" w:rsidP="00B2079F">
      <w:pPr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4B7" w:rsidRDefault="005E54B7" w:rsidP="00421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4B7" w:rsidRDefault="005E54B7" w:rsidP="00421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4B7" w:rsidRDefault="005E54B7" w:rsidP="00421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54B7" w:rsidRDefault="00F92D60" w:rsidP="00421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Ю.Е. Сергеева</w:t>
      </w:r>
    </w:p>
    <w:p w:rsidR="005E54B7" w:rsidRPr="00F92D60" w:rsidRDefault="00F92D60" w:rsidP="00421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2D60">
        <w:rPr>
          <w:rFonts w:ascii="Times New Roman" w:eastAsia="Times New Roman" w:hAnsi="Times New Roman" w:cs="Times New Roman"/>
          <w:sz w:val="20"/>
          <w:szCs w:val="20"/>
          <w:lang w:eastAsia="ru-RU"/>
        </w:rPr>
        <w:t>838244 44714</w:t>
      </w:r>
    </w:p>
    <w:p w:rsidR="00421B76" w:rsidRPr="00421B76" w:rsidRDefault="00421B76" w:rsidP="00421B76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421B76" w:rsidRPr="007C2765" w:rsidRDefault="00421B76" w:rsidP="007C2765">
      <w:pPr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21B76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</w:t>
      </w:r>
      <w:r w:rsidR="007C276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</w:t>
      </w:r>
      <w:r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</w:t>
      </w:r>
      <w:r w:rsidR="005E54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Кожевниковского</w:t>
      </w:r>
      <w:r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поселения </w:t>
      </w:r>
      <w:r w:rsidR="00B2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7C2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bookmarkStart w:id="0" w:name="_GoBack"/>
      <w:bookmarkEnd w:id="0"/>
      <w:r w:rsidRPr="0042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207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______ </w:t>
      </w:r>
    </w:p>
    <w:p w:rsidR="00421B76" w:rsidRPr="00421B76" w:rsidRDefault="00421B76" w:rsidP="007C27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421B76" w:rsidRPr="00421B76" w:rsidRDefault="00B2079F" w:rsidP="00421B76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8613"/>
      </w:tblGrid>
      <w:tr w:rsidR="00F92D60" w:rsidTr="00C339D4">
        <w:tc>
          <w:tcPr>
            <w:tcW w:w="9288" w:type="dxa"/>
            <w:gridSpan w:val="2"/>
          </w:tcPr>
          <w:p w:rsidR="00F92D60" w:rsidRPr="00F92D60" w:rsidRDefault="00F92D60" w:rsidP="00F92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Реестра муниципальных услуг муниципального образования Кожевниковское </w:t>
            </w:r>
            <w:proofErr w:type="gramStart"/>
            <w:r w:rsidRPr="00F92D60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proofErr w:type="gramEnd"/>
            <w:r w:rsidRPr="00F92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1</w:t>
            </w:r>
          </w:p>
        </w:tc>
        <w:tc>
          <w:tcPr>
            <w:tcW w:w="8613" w:type="dxa"/>
          </w:tcPr>
          <w:p w:rsidR="00F92D60" w:rsidRPr="00F92D60" w:rsidRDefault="00F92D60" w:rsidP="00F92D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Выдача документов о согласовании переус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тройства и (или) перепланировки </w:t>
            </w:r>
            <w:r w:rsidRPr="00F9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жилого помещения</w:t>
            </w:r>
          </w:p>
          <w:p w:rsidR="00B2079F" w:rsidRPr="00F92D60" w:rsidRDefault="00B20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2</w:t>
            </w:r>
          </w:p>
        </w:tc>
        <w:tc>
          <w:tcPr>
            <w:tcW w:w="8613" w:type="dxa"/>
          </w:tcPr>
          <w:p w:rsidR="00F92D60" w:rsidRPr="00F92D60" w:rsidRDefault="00F92D60" w:rsidP="00F92D6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утверждение и выдача градостроительного плана земельного участка</w:t>
            </w:r>
          </w:p>
          <w:p w:rsidR="00B2079F" w:rsidRPr="00F92D60" w:rsidRDefault="00B2079F" w:rsidP="00F92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3</w:t>
            </w:r>
          </w:p>
        </w:tc>
        <w:tc>
          <w:tcPr>
            <w:tcW w:w="8613" w:type="dxa"/>
          </w:tcPr>
          <w:p w:rsidR="00F92D60" w:rsidRPr="00F92D60" w:rsidRDefault="00F92D60" w:rsidP="00F92D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Выдача разрешений на ввод объектов капитального строительства в эксплуатацию</w:t>
            </w:r>
          </w:p>
          <w:p w:rsidR="00B2079F" w:rsidRPr="00F92D60" w:rsidRDefault="00B20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4</w:t>
            </w:r>
          </w:p>
        </w:tc>
        <w:tc>
          <w:tcPr>
            <w:tcW w:w="8613" w:type="dxa"/>
          </w:tcPr>
          <w:p w:rsidR="00F92D60" w:rsidRPr="00F92D60" w:rsidRDefault="00F92D60" w:rsidP="00F92D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выписок из </w:t>
            </w:r>
            <w:proofErr w:type="spellStart"/>
            <w:r w:rsidRPr="00F9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похозяйствоенной</w:t>
            </w:r>
            <w:proofErr w:type="spellEnd"/>
            <w:r w:rsidRPr="00F9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книги</w:t>
            </w:r>
          </w:p>
          <w:p w:rsidR="00B2079F" w:rsidRPr="00F92D60" w:rsidRDefault="00B20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5</w:t>
            </w:r>
          </w:p>
        </w:tc>
        <w:tc>
          <w:tcPr>
            <w:tcW w:w="8613" w:type="dxa"/>
          </w:tcPr>
          <w:p w:rsidR="00F92D60" w:rsidRPr="00F92D60" w:rsidRDefault="00F92D60" w:rsidP="00F92D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информации о состоянии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чередности предоставления жилых </w:t>
            </w:r>
            <w:r w:rsidRPr="00F9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помещений по договорам социального найма</w:t>
            </w:r>
          </w:p>
          <w:p w:rsidR="00B2079F" w:rsidRPr="00F92D60" w:rsidRDefault="00B20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6</w:t>
            </w:r>
          </w:p>
        </w:tc>
        <w:tc>
          <w:tcPr>
            <w:tcW w:w="8613" w:type="dxa"/>
          </w:tcPr>
          <w:p w:rsidR="00B2079F" w:rsidRPr="00F92D60" w:rsidRDefault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7</w:t>
            </w:r>
          </w:p>
        </w:tc>
        <w:tc>
          <w:tcPr>
            <w:tcW w:w="8613" w:type="dxa"/>
          </w:tcPr>
          <w:p w:rsidR="00B2079F" w:rsidRPr="00F92D60" w:rsidRDefault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жилых помещений муниципального жилищного фонда </w:t>
            </w:r>
            <w:proofErr w:type="gramStart"/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непригодными</w:t>
            </w:r>
            <w:proofErr w:type="gramEnd"/>
            <w:r w:rsidRPr="00F92D60">
              <w:rPr>
                <w:rFonts w:ascii="Times New Roman" w:hAnsi="Times New Roman" w:cs="Times New Roman"/>
                <w:sz w:val="24"/>
                <w:szCs w:val="24"/>
              </w:rPr>
              <w:t xml:space="preserve"> для проживания и многоквартирного дома аварийным и подлежащим сносу или реконструкции</w:t>
            </w: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8</w:t>
            </w:r>
          </w:p>
        </w:tc>
        <w:tc>
          <w:tcPr>
            <w:tcW w:w="8613" w:type="dxa"/>
          </w:tcPr>
          <w:p w:rsidR="00F92D60" w:rsidRPr="00F92D60" w:rsidRDefault="00F92D60" w:rsidP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Присвоение адреса объекту недвижимости</w:t>
            </w:r>
          </w:p>
          <w:p w:rsidR="00B2079F" w:rsidRPr="00F92D60" w:rsidRDefault="00B2079F" w:rsidP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9</w:t>
            </w:r>
          </w:p>
        </w:tc>
        <w:tc>
          <w:tcPr>
            <w:tcW w:w="8613" w:type="dxa"/>
          </w:tcPr>
          <w:p w:rsidR="00B2079F" w:rsidRPr="00F92D60" w:rsidRDefault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Предоставление жилого помещения муниципального специализированного жилищного фонда</w:t>
            </w: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10</w:t>
            </w:r>
          </w:p>
        </w:tc>
        <w:tc>
          <w:tcPr>
            <w:tcW w:w="8613" w:type="dxa"/>
          </w:tcPr>
          <w:p w:rsidR="00B2079F" w:rsidRPr="00F92D60" w:rsidRDefault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Предоставление малоимущим гражданам по договорам социального найма жилых помещений муниципального жилищного фонда</w:t>
            </w: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11</w:t>
            </w:r>
          </w:p>
        </w:tc>
        <w:tc>
          <w:tcPr>
            <w:tcW w:w="8613" w:type="dxa"/>
          </w:tcPr>
          <w:p w:rsidR="00B2079F" w:rsidRPr="00F92D60" w:rsidRDefault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Прием заявлений и выдача документов о согласовании схемы расположения земельного участка на кадастровом плане или кадастровой карте</w:t>
            </w: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12</w:t>
            </w:r>
          </w:p>
        </w:tc>
        <w:tc>
          <w:tcPr>
            <w:tcW w:w="8613" w:type="dxa"/>
          </w:tcPr>
          <w:p w:rsidR="00B2079F" w:rsidRPr="00F92D60" w:rsidRDefault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Передача гражданами приватизированных жилых помещений, принадлежащих им на праве собственности и свободных от обязатель</w:t>
            </w:r>
            <w:proofErr w:type="gramStart"/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ств тр</w:t>
            </w:r>
            <w:proofErr w:type="gramEnd"/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етьих лиц жилых помещений в муниципальную  собственность, и заключения с этими гражданами договоров социального найма</w:t>
            </w:r>
          </w:p>
        </w:tc>
      </w:tr>
      <w:tr w:rsidR="00B2079F" w:rsidTr="00B2079F">
        <w:tc>
          <w:tcPr>
            <w:tcW w:w="675" w:type="dxa"/>
          </w:tcPr>
          <w:p w:rsidR="00B2079F" w:rsidRDefault="00F92D60">
            <w:r>
              <w:t>13</w:t>
            </w:r>
          </w:p>
        </w:tc>
        <w:tc>
          <w:tcPr>
            <w:tcW w:w="8613" w:type="dxa"/>
          </w:tcPr>
          <w:p w:rsidR="00B2079F" w:rsidRPr="00F92D60" w:rsidRDefault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Выдача, продление, внесение изменений в разрешения на строительство, реконструкцию, объектов капитального строительства</w:t>
            </w:r>
          </w:p>
        </w:tc>
      </w:tr>
      <w:tr w:rsidR="00F92D60" w:rsidTr="00B2079F">
        <w:tc>
          <w:tcPr>
            <w:tcW w:w="675" w:type="dxa"/>
          </w:tcPr>
          <w:p w:rsidR="00F92D60" w:rsidRDefault="00F92D60">
            <w:r>
              <w:t>14</w:t>
            </w:r>
          </w:p>
        </w:tc>
        <w:tc>
          <w:tcPr>
            <w:tcW w:w="8613" w:type="dxa"/>
          </w:tcPr>
          <w:p w:rsidR="00F92D60" w:rsidRPr="00F92D60" w:rsidRDefault="00F92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D60">
              <w:rPr>
                <w:rFonts w:ascii="Times New Roman" w:hAnsi="Times New Roman" w:cs="Times New Roman"/>
                <w:sz w:val="24"/>
                <w:szCs w:val="24"/>
              </w:rPr>
              <w:t>Выдача разрешений о переводе или об отказе в переводе жилого помещения в нежилое или нежилое помещение в жилое помещение</w:t>
            </w:r>
          </w:p>
        </w:tc>
      </w:tr>
    </w:tbl>
    <w:p w:rsidR="00B30424" w:rsidRDefault="00587E5D"/>
    <w:sectPr w:rsidR="00B30424" w:rsidSect="00421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1134" w:left="1701" w:header="425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E5D" w:rsidRDefault="00587E5D" w:rsidP="00421B76">
      <w:pPr>
        <w:spacing w:after="0" w:line="240" w:lineRule="auto"/>
      </w:pPr>
      <w:r>
        <w:separator/>
      </w:r>
    </w:p>
  </w:endnote>
  <w:endnote w:type="continuationSeparator" w:id="0">
    <w:p w:rsidR="00587E5D" w:rsidRDefault="00587E5D" w:rsidP="00421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4CA" w:rsidRDefault="006C2EFE" w:rsidP="00A91A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424CA" w:rsidRDefault="00587E5D" w:rsidP="000424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4CA" w:rsidRDefault="006C2EFE" w:rsidP="00A91A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2765">
      <w:rPr>
        <w:rStyle w:val="a7"/>
        <w:noProof/>
      </w:rPr>
      <w:t>2</w:t>
    </w:r>
    <w:r>
      <w:rPr>
        <w:rStyle w:val="a7"/>
      </w:rPr>
      <w:fldChar w:fldCharType="end"/>
    </w:r>
  </w:p>
  <w:p w:rsidR="000D61CF" w:rsidRDefault="00587E5D" w:rsidP="000424CA">
    <w:pPr>
      <w:pStyle w:val="a5"/>
      <w:ind w:left="-567" w:right="360"/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CF" w:rsidRDefault="00587E5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E5D" w:rsidRDefault="00587E5D" w:rsidP="00421B76">
      <w:pPr>
        <w:spacing w:after="0" w:line="240" w:lineRule="auto"/>
      </w:pPr>
      <w:r>
        <w:separator/>
      </w:r>
    </w:p>
  </w:footnote>
  <w:footnote w:type="continuationSeparator" w:id="0">
    <w:p w:rsidR="00587E5D" w:rsidRDefault="00587E5D" w:rsidP="00421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CF" w:rsidRDefault="006C2EF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61CF" w:rsidRDefault="00587E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CF" w:rsidRDefault="00587E5D">
    <w:pPr>
      <w:pStyle w:val="a3"/>
      <w:framePr w:wrap="around" w:vAnchor="text" w:hAnchor="margin" w:xAlign="center" w:y="1"/>
      <w:rPr>
        <w:rStyle w:val="a7"/>
        <w:b/>
      </w:rPr>
    </w:pPr>
  </w:p>
  <w:p w:rsidR="000D61CF" w:rsidRDefault="00587E5D" w:rsidP="006A22E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CF" w:rsidRDefault="00587E5D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76"/>
    <w:rsid w:val="00016601"/>
    <w:rsid w:val="000F0790"/>
    <w:rsid w:val="001E4448"/>
    <w:rsid w:val="00330B94"/>
    <w:rsid w:val="00421B76"/>
    <w:rsid w:val="0044662F"/>
    <w:rsid w:val="004743F7"/>
    <w:rsid w:val="00520F82"/>
    <w:rsid w:val="005708E0"/>
    <w:rsid w:val="00587E5D"/>
    <w:rsid w:val="005E54B7"/>
    <w:rsid w:val="006B070E"/>
    <w:rsid w:val="006C2EFE"/>
    <w:rsid w:val="007C2765"/>
    <w:rsid w:val="008C63E2"/>
    <w:rsid w:val="00A37F2E"/>
    <w:rsid w:val="00B2079F"/>
    <w:rsid w:val="00C0286C"/>
    <w:rsid w:val="00E4050D"/>
    <w:rsid w:val="00E5235D"/>
    <w:rsid w:val="00F9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B76"/>
  </w:style>
  <w:style w:type="paragraph" w:styleId="a5">
    <w:name w:val="footer"/>
    <w:basedOn w:val="a"/>
    <w:link w:val="a6"/>
    <w:uiPriority w:val="99"/>
    <w:unhideWhenUsed/>
    <w:rsid w:val="00421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1B76"/>
  </w:style>
  <w:style w:type="character" w:styleId="a7">
    <w:name w:val="page number"/>
    <w:basedOn w:val="a0"/>
    <w:rsid w:val="00421B76"/>
  </w:style>
  <w:style w:type="paragraph" w:styleId="a8">
    <w:name w:val="Balloon Text"/>
    <w:basedOn w:val="a"/>
    <w:link w:val="a9"/>
    <w:uiPriority w:val="99"/>
    <w:semiHidden/>
    <w:unhideWhenUsed/>
    <w:rsid w:val="000F0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79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20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B76"/>
  </w:style>
  <w:style w:type="paragraph" w:styleId="a5">
    <w:name w:val="footer"/>
    <w:basedOn w:val="a"/>
    <w:link w:val="a6"/>
    <w:uiPriority w:val="99"/>
    <w:unhideWhenUsed/>
    <w:rsid w:val="00421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1B76"/>
  </w:style>
  <w:style w:type="character" w:styleId="a7">
    <w:name w:val="page number"/>
    <w:basedOn w:val="a0"/>
    <w:rsid w:val="00421B76"/>
  </w:style>
  <w:style w:type="paragraph" w:styleId="a8">
    <w:name w:val="Balloon Text"/>
    <w:basedOn w:val="a"/>
    <w:link w:val="a9"/>
    <w:uiPriority w:val="99"/>
    <w:semiHidden/>
    <w:unhideWhenUsed/>
    <w:rsid w:val="000F0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79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20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10</cp:revision>
  <cp:lastPrinted>2017-10-25T04:31:00Z</cp:lastPrinted>
  <dcterms:created xsi:type="dcterms:W3CDTF">2017-10-23T07:14:00Z</dcterms:created>
  <dcterms:modified xsi:type="dcterms:W3CDTF">2017-10-25T04:32:00Z</dcterms:modified>
</cp:coreProperties>
</file>