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МУНИЦИПАЛЬНОЕ ОБРАЗОВАНИЕ</w:t>
      </w:r>
    </w:p>
    <w:p w:rsidR="009C139F" w:rsidRDefault="00BA6F8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КОЖЕВНИКОВСКОЕ</w:t>
      </w:r>
      <w:r w:rsidR="001A53C0">
        <w:rPr>
          <w:b w:val="0"/>
        </w:rPr>
        <w:t xml:space="preserve"> СЕЛЬСКОЕ ПОСЕЛЕНИЕ</w:t>
      </w:r>
    </w:p>
    <w:p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СОВЕТ </w:t>
      </w:r>
      <w:r w:rsidR="00BA6F8C">
        <w:rPr>
          <w:b w:val="0"/>
        </w:rPr>
        <w:t>КОЖЕВНИКОВО</w:t>
      </w:r>
      <w:r>
        <w:rPr>
          <w:b w:val="0"/>
        </w:rPr>
        <w:t xml:space="preserve"> СЕЛЬСКОГО ПОСЕЛЕНИЯ</w:t>
      </w:r>
    </w:p>
    <w:p w:rsidR="009C139F" w:rsidRDefault="009C139F">
      <w:pPr>
        <w:pStyle w:val="ConsPlusTitle"/>
        <w:jc w:val="center"/>
        <w:outlineLvl w:val="0"/>
        <w:rPr>
          <w:b w:val="0"/>
        </w:rPr>
      </w:pPr>
    </w:p>
    <w:p w:rsidR="009C139F" w:rsidRDefault="001A53C0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</w:p>
    <w:p w:rsidR="009C139F" w:rsidRDefault="00541DD6">
      <w:pPr>
        <w:pStyle w:val="ConsPlusTitle"/>
        <w:rPr>
          <w:b w:val="0"/>
        </w:rPr>
      </w:pPr>
      <w:r>
        <w:rPr>
          <w:b w:val="0"/>
        </w:rPr>
        <w:t>06.10</w:t>
      </w:r>
      <w:r w:rsidR="001A53C0">
        <w:rPr>
          <w:b w:val="0"/>
        </w:rPr>
        <w:t xml:space="preserve">.2022                                                                                                                               № </w:t>
      </w:r>
      <w:r w:rsidR="001A6CF8">
        <w:rPr>
          <w:b w:val="0"/>
        </w:rPr>
        <w:t>28</w:t>
      </w:r>
      <w:bookmarkStart w:id="0" w:name="_GoBack"/>
      <w:bookmarkEnd w:id="0"/>
    </w:p>
    <w:p w:rsidR="009C139F" w:rsidRDefault="001A53C0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село </w:t>
      </w:r>
      <w:r w:rsidR="007F7BF9">
        <w:rPr>
          <w:b w:val="0"/>
          <w:sz w:val="18"/>
          <w:szCs w:val="18"/>
        </w:rPr>
        <w:t>Кожевниково</w:t>
      </w:r>
      <w:r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9C139F" w:rsidRDefault="009C139F">
      <w:pPr>
        <w:pStyle w:val="ConsPlusTitle"/>
        <w:jc w:val="center"/>
        <w:rPr>
          <w:b w:val="0"/>
          <w:sz w:val="18"/>
          <w:szCs w:val="18"/>
        </w:rPr>
      </w:pPr>
    </w:p>
    <w:p w:rsidR="009C139F" w:rsidRDefault="009C139F">
      <w:pPr>
        <w:ind w:firstLine="709"/>
        <w:jc w:val="both"/>
      </w:pPr>
    </w:p>
    <w:p w:rsidR="00CE3FD8" w:rsidRPr="00CE3FD8" w:rsidRDefault="00CE3FD8" w:rsidP="00CE3FD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О внесении </w:t>
      </w:r>
      <w:r>
        <w:rPr>
          <w:rFonts w:ascii="Times New Roman" w:hAnsi="Times New Roman"/>
          <w:sz w:val="24"/>
          <w:szCs w:val="24"/>
        </w:rPr>
        <w:t>дополнений</w:t>
      </w:r>
      <w:r w:rsidRPr="00CE3FD8">
        <w:rPr>
          <w:rFonts w:ascii="Times New Roman" w:hAnsi="Times New Roman"/>
          <w:sz w:val="24"/>
          <w:szCs w:val="24"/>
        </w:rPr>
        <w:t xml:space="preserve"> в решения Совета Кожевниковского сельского поселения </w:t>
      </w:r>
    </w:p>
    <w:p w:rsidR="00CE3FD8" w:rsidRPr="00CE3FD8" w:rsidRDefault="00CE3FD8" w:rsidP="00CE3FD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№ 29 от 26 сентября 2012 г.  «Об утверждении Правил землепользования и застройки </w:t>
      </w:r>
    </w:p>
    <w:p w:rsidR="00D30328" w:rsidRDefault="00CE3FD8" w:rsidP="00CE3FD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>Кожевниковского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</w:p>
    <w:p w:rsidR="00CE3FD8" w:rsidRPr="00D30328" w:rsidRDefault="00CE3FD8" w:rsidP="00CE3FD8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E3FD8">
        <w:rPr>
          <w:rFonts w:ascii="Times New Roman" w:hAnsi="Times New Roman"/>
          <w:sz w:val="24"/>
          <w:szCs w:val="24"/>
        </w:rPr>
        <w:t xml:space="preserve">В  соответствии  с  частью  4  статьи  7  Федерального  закона  от  06  октября  2003 </w:t>
      </w:r>
    </w:p>
    <w:p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№  1Э1-ФЗ  «Об  общих  принципах  организации  местного  самоуправления  </w:t>
      </w:r>
      <w:proofErr w:type="gramStart"/>
      <w:r w:rsidRPr="00CE3FD8">
        <w:rPr>
          <w:rFonts w:ascii="Times New Roman" w:hAnsi="Times New Roman"/>
          <w:sz w:val="24"/>
          <w:szCs w:val="24"/>
        </w:rPr>
        <w:t>в</w:t>
      </w:r>
      <w:proofErr w:type="gramEnd"/>
      <w:r w:rsidRPr="00CE3FD8">
        <w:rPr>
          <w:rFonts w:ascii="Times New Roman" w:hAnsi="Times New Roman"/>
          <w:sz w:val="24"/>
          <w:szCs w:val="24"/>
        </w:rPr>
        <w:t xml:space="preserve">  Российской </w:t>
      </w:r>
    </w:p>
    <w:p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Федерации», статьями 30, 31, 32, 33  Градостроительного кодекса Российской Федерации, </w:t>
      </w:r>
    </w:p>
    <w:p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на основании главы 2  статьи  12 Устава Муниципального образования  «Кожевниковское </w:t>
      </w:r>
    </w:p>
    <w:p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FD8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CE3FD8">
        <w:rPr>
          <w:rFonts w:ascii="Times New Roman" w:hAnsi="Times New Roman"/>
          <w:sz w:val="24"/>
          <w:szCs w:val="24"/>
        </w:rPr>
        <w:t xml:space="preserve">  поселение»,  Положения  о  публичных  слушаниях  в  Кожевниковском  сельском </w:t>
      </w:r>
    </w:p>
    <w:p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поселение, утвержденного решением Совета Кожевниковского сельского поселения от 02 </w:t>
      </w:r>
    </w:p>
    <w:p w:rsidR="00D3032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ноября 2005  </w:t>
      </w:r>
      <w:r>
        <w:rPr>
          <w:rFonts w:ascii="Times New Roman" w:hAnsi="Times New Roman"/>
          <w:sz w:val="24"/>
          <w:szCs w:val="24"/>
        </w:rPr>
        <w:t>№</w:t>
      </w:r>
      <w:r w:rsidRPr="00CE3FD8">
        <w:rPr>
          <w:rFonts w:ascii="Times New Roman" w:hAnsi="Times New Roman"/>
          <w:sz w:val="24"/>
          <w:szCs w:val="24"/>
        </w:rPr>
        <w:t xml:space="preserve"> 4а.</w:t>
      </w:r>
    </w:p>
    <w:p w:rsidR="00CE3FD8" w:rsidRPr="00D3032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D30328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CE3FD8" w:rsidRPr="00CE3FD8" w:rsidRDefault="00D3032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E3FD8" w:rsidRPr="00CE3FD8">
        <w:rPr>
          <w:rFonts w:ascii="Times New Roman" w:hAnsi="Times New Roman"/>
          <w:sz w:val="24"/>
          <w:szCs w:val="24"/>
        </w:rPr>
        <w:t xml:space="preserve">1.  Внести </w:t>
      </w:r>
      <w:r w:rsidR="00CE3FD8">
        <w:rPr>
          <w:rFonts w:ascii="Times New Roman" w:hAnsi="Times New Roman"/>
          <w:sz w:val="24"/>
          <w:szCs w:val="24"/>
        </w:rPr>
        <w:t>дополнение</w:t>
      </w:r>
      <w:r w:rsidR="00CE3FD8" w:rsidRPr="00CE3FD8">
        <w:rPr>
          <w:rFonts w:ascii="Times New Roman" w:hAnsi="Times New Roman"/>
          <w:sz w:val="24"/>
          <w:szCs w:val="24"/>
        </w:rPr>
        <w:t xml:space="preserve">  в решени</w:t>
      </w:r>
      <w:r w:rsidR="00611688">
        <w:rPr>
          <w:rFonts w:ascii="Times New Roman" w:hAnsi="Times New Roman"/>
          <w:sz w:val="24"/>
          <w:szCs w:val="24"/>
        </w:rPr>
        <w:t>е</w:t>
      </w:r>
      <w:r w:rsidR="00CE3FD8" w:rsidRPr="00CE3FD8">
        <w:rPr>
          <w:rFonts w:ascii="Times New Roman" w:hAnsi="Times New Roman"/>
          <w:sz w:val="24"/>
          <w:szCs w:val="24"/>
        </w:rPr>
        <w:t xml:space="preserve"> Совета Кожевниковского </w:t>
      </w:r>
      <w:r w:rsidR="00CE3FD8">
        <w:rPr>
          <w:rFonts w:ascii="Times New Roman" w:hAnsi="Times New Roman"/>
          <w:sz w:val="24"/>
          <w:szCs w:val="24"/>
        </w:rPr>
        <w:t xml:space="preserve">сельского поселения от № 29 от </w:t>
      </w:r>
      <w:r w:rsidR="00CE3FD8" w:rsidRPr="00CE3FD8">
        <w:rPr>
          <w:rFonts w:ascii="Times New Roman" w:hAnsi="Times New Roman"/>
          <w:sz w:val="24"/>
          <w:szCs w:val="24"/>
        </w:rPr>
        <w:t xml:space="preserve">26  сентября  2012  г.  «Об  утверждении  Правил  землепользования  и  застройки </w:t>
      </w:r>
    </w:p>
    <w:p w:rsid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Кожевниковского  сельского  поселения»  </w:t>
      </w:r>
    </w:p>
    <w:p w:rsidR="00CE3FD8" w:rsidRDefault="0061168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E3FD8">
        <w:rPr>
          <w:rFonts w:ascii="Times New Roman" w:hAnsi="Times New Roman"/>
          <w:sz w:val="24"/>
          <w:szCs w:val="24"/>
        </w:rPr>
        <w:t>Пункт 3</w:t>
      </w:r>
      <w:r>
        <w:rPr>
          <w:rFonts w:ascii="Times New Roman" w:hAnsi="Times New Roman"/>
          <w:sz w:val="24"/>
          <w:szCs w:val="24"/>
        </w:rPr>
        <w:t>.</w:t>
      </w:r>
      <w:r w:rsidR="00CE3FD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E3FD8" w:rsidRPr="00CE3FD8" w:rsidRDefault="0061168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E3FD8">
        <w:rPr>
          <w:rFonts w:ascii="Times New Roman" w:hAnsi="Times New Roman"/>
          <w:sz w:val="24"/>
          <w:szCs w:val="24"/>
        </w:rPr>
        <w:t>Сведения  о границах населенных пунктов и территориальных зон внести в Единый государственный реестр недвижимости не позднее 01.01.2024г.</w:t>
      </w:r>
      <w:r>
        <w:rPr>
          <w:rFonts w:ascii="Times New Roman" w:hAnsi="Times New Roman"/>
          <w:sz w:val="24"/>
          <w:szCs w:val="24"/>
        </w:rPr>
        <w:t>»</w:t>
      </w:r>
    </w:p>
    <w:p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E3FD8">
        <w:rPr>
          <w:rFonts w:ascii="Times New Roman" w:hAnsi="Times New Roman"/>
          <w:sz w:val="24"/>
          <w:szCs w:val="24"/>
        </w:rPr>
        <w:t xml:space="preserve">2.  Опубликовать  настоящее  решение  в  печатном  издании  -  газете  «Знамя  Труда»  и </w:t>
      </w:r>
    </w:p>
    <w:p w:rsidR="00D3032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>разместить на официальном сайте органов местного самоуправления: http://sp.kozhreg.ru.</w:t>
      </w:r>
    </w:p>
    <w:p w:rsidR="00D30328" w:rsidRDefault="00D3032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0328" w:rsidRDefault="00D3032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="00D30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Н.И. Матыскина</w:t>
      </w:r>
    </w:p>
    <w:p w:rsidR="00E200ED" w:rsidRDefault="00E200E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139F" w:rsidRDefault="007F7BF9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Кожевниковского</w:t>
      </w:r>
      <w:r w:rsidR="001A53C0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A53C0">
        <w:rPr>
          <w:rFonts w:ascii="Times New Roman" w:hAnsi="Times New Roman"/>
          <w:sz w:val="24"/>
          <w:szCs w:val="24"/>
        </w:rPr>
        <w:t xml:space="preserve">  </w:t>
      </w:r>
    </w:p>
    <w:p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</w:t>
      </w:r>
      <w:r w:rsidR="007F7BF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F7BF9">
        <w:rPr>
          <w:rFonts w:ascii="Times New Roman" w:hAnsi="Times New Roman"/>
          <w:sz w:val="24"/>
          <w:szCs w:val="24"/>
        </w:rPr>
        <w:t>А.В. Иванов</w:t>
      </w:r>
    </w:p>
    <w:p w:rsidR="009C139F" w:rsidRDefault="009C139F"/>
    <w:sectPr w:rsidR="009C139F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59" w:rsidRDefault="003E7759">
      <w:pPr>
        <w:spacing w:after="0" w:line="240" w:lineRule="auto"/>
      </w:pPr>
      <w:r>
        <w:separator/>
      </w:r>
    </w:p>
  </w:endnote>
  <w:endnote w:type="continuationSeparator" w:id="0">
    <w:p w:rsidR="003E7759" w:rsidRDefault="003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59" w:rsidRDefault="003E7759">
      <w:pPr>
        <w:spacing w:after="0" w:line="240" w:lineRule="auto"/>
      </w:pPr>
      <w:r>
        <w:separator/>
      </w:r>
    </w:p>
  </w:footnote>
  <w:footnote w:type="continuationSeparator" w:id="0">
    <w:p w:rsidR="003E7759" w:rsidRDefault="003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F"/>
    <w:rsid w:val="00100233"/>
    <w:rsid w:val="001A53C0"/>
    <w:rsid w:val="001A6CF8"/>
    <w:rsid w:val="001C39E5"/>
    <w:rsid w:val="003E7759"/>
    <w:rsid w:val="00432686"/>
    <w:rsid w:val="00541DD6"/>
    <w:rsid w:val="006113DE"/>
    <w:rsid w:val="00611688"/>
    <w:rsid w:val="0072389C"/>
    <w:rsid w:val="0073218B"/>
    <w:rsid w:val="007F7BF9"/>
    <w:rsid w:val="00816846"/>
    <w:rsid w:val="009244B6"/>
    <w:rsid w:val="009C139F"/>
    <w:rsid w:val="00B91860"/>
    <w:rsid w:val="00BA6F8C"/>
    <w:rsid w:val="00CE3FD8"/>
    <w:rsid w:val="00D30328"/>
    <w:rsid w:val="00DE7021"/>
    <w:rsid w:val="00E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веб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веб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Semenova</cp:lastModifiedBy>
  <cp:revision>4</cp:revision>
  <cp:lastPrinted>2022-10-06T06:19:00Z</cp:lastPrinted>
  <dcterms:created xsi:type="dcterms:W3CDTF">2022-10-06T06:19:00Z</dcterms:created>
  <dcterms:modified xsi:type="dcterms:W3CDTF">2022-10-25T07:07:00Z</dcterms:modified>
</cp:coreProperties>
</file>