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DE" w:rsidRPr="00A00B92" w:rsidRDefault="00124EDE" w:rsidP="00124EDE">
      <w:pPr>
        <w:tabs>
          <w:tab w:val="left" w:pos="5745"/>
        </w:tabs>
        <w:spacing w:after="0"/>
        <w:ind w:right="-5"/>
        <w:jc w:val="center"/>
        <w:rPr>
          <w:b/>
          <w:bCs/>
          <w:sz w:val="24"/>
          <w:szCs w:val="24"/>
        </w:rPr>
      </w:pPr>
      <w:r w:rsidRPr="00A00B92">
        <w:rPr>
          <w:b/>
          <w:bCs/>
          <w:sz w:val="24"/>
          <w:szCs w:val="24"/>
        </w:rPr>
        <w:t>МУНИЦИПАЛЬНОЕ ОБРАЗОВАНИЕ</w:t>
      </w:r>
    </w:p>
    <w:p w:rsidR="00124EDE" w:rsidRPr="00A00B92" w:rsidRDefault="00124EDE" w:rsidP="00124EDE">
      <w:pPr>
        <w:spacing w:after="0"/>
        <w:ind w:right="-5"/>
        <w:jc w:val="center"/>
        <w:rPr>
          <w:b/>
          <w:bCs/>
          <w:sz w:val="24"/>
          <w:szCs w:val="24"/>
        </w:rPr>
      </w:pPr>
      <w:r w:rsidRPr="00A00B92">
        <w:rPr>
          <w:b/>
          <w:bCs/>
          <w:sz w:val="24"/>
          <w:szCs w:val="24"/>
        </w:rPr>
        <w:t>КОЖЕВНИКОВСКОЕ  СЕЛЬСКОЕ ПОСЕЛЕНИЕ</w:t>
      </w:r>
    </w:p>
    <w:p w:rsidR="00124EDE" w:rsidRPr="00A00B92" w:rsidRDefault="00124EDE" w:rsidP="00124EDE">
      <w:pPr>
        <w:spacing w:after="0"/>
        <w:ind w:right="-5"/>
        <w:jc w:val="center"/>
        <w:rPr>
          <w:b/>
          <w:bCs/>
          <w:sz w:val="24"/>
          <w:szCs w:val="24"/>
        </w:rPr>
      </w:pPr>
      <w:r w:rsidRPr="00A00B92">
        <w:rPr>
          <w:b/>
          <w:bCs/>
          <w:sz w:val="24"/>
          <w:szCs w:val="24"/>
        </w:rPr>
        <w:br/>
        <w:t>АДМИНИСТРАЦИЯ   КОЖЕВНИКОВСКОГО  СЕЛЬСКОГО  ПОСЕЛЕНИЯ</w:t>
      </w:r>
    </w:p>
    <w:p w:rsidR="00124EDE" w:rsidRDefault="00124EDE" w:rsidP="00124EDE">
      <w:pPr>
        <w:ind w:right="-5"/>
        <w:jc w:val="center"/>
        <w:rPr>
          <w:b/>
          <w:bCs/>
          <w:szCs w:val="28"/>
        </w:rPr>
      </w:pPr>
    </w:p>
    <w:p w:rsidR="00124EDE" w:rsidRPr="00A00B92" w:rsidRDefault="00124EDE" w:rsidP="00124EDE">
      <w:pPr>
        <w:ind w:right="-5"/>
        <w:jc w:val="center"/>
        <w:rPr>
          <w:b/>
          <w:bCs/>
          <w:sz w:val="24"/>
          <w:szCs w:val="24"/>
        </w:rPr>
      </w:pPr>
      <w:r w:rsidRPr="00A00B92">
        <w:rPr>
          <w:b/>
          <w:bCs/>
          <w:sz w:val="24"/>
          <w:szCs w:val="24"/>
        </w:rPr>
        <w:t>ПОСТАНОВЛЕНИЕ</w:t>
      </w:r>
    </w:p>
    <w:p w:rsidR="00124EDE" w:rsidRDefault="00124EDE" w:rsidP="00124EDE">
      <w:pPr>
        <w:ind w:right="-5"/>
        <w:jc w:val="both"/>
        <w:rPr>
          <w:szCs w:val="28"/>
        </w:rPr>
      </w:pPr>
      <w:r>
        <w:rPr>
          <w:szCs w:val="28"/>
        </w:rPr>
        <w:t>_________                                                                                             № ______</w:t>
      </w:r>
    </w:p>
    <w:p w:rsidR="00124EDE" w:rsidRDefault="00124EDE" w:rsidP="00124EDE">
      <w:pPr>
        <w:pStyle w:val="1"/>
        <w:ind w:right="33"/>
        <w:jc w:val="center"/>
        <w:rPr>
          <w:bCs w:val="0"/>
        </w:rPr>
      </w:pPr>
      <w:r>
        <w:rPr>
          <w:sz w:val="16"/>
        </w:rPr>
        <w:t>с. Кожевниково   Кожевниковского района   Томской области</w:t>
      </w:r>
    </w:p>
    <w:p w:rsidR="00E35435" w:rsidRPr="00560A05" w:rsidRDefault="00124EDE" w:rsidP="00E354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5435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CA5EE0" w:rsidRPr="00E35435">
        <w:rPr>
          <w:rFonts w:ascii="Times New Roman" w:hAnsi="Times New Roman" w:cs="Times New Roman"/>
          <w:b w:val="0"/>
          <w:sz w:val="24"/>
          <w:szCs w:val="24"/>
        </w:rPr>
        <w:t xml:space="preserve">определении по результатам отбора ресурсно-снабжающей организации </w:t>
      </w:r>
      <w:r w:rsidR="00E35435" w:rsidRPr="00E35435">
        <w:rPr>
          <w:rFonts w:ascii="Times New Roman" w:hAnsi="Times New Roman" w:cs="Times New Roman"/>
          <w:b w:val="0"/>
          <w:sz w:val="24"/>
          <w:szCs w:val="24"/>
        </w:rPr>
        <w:t>и заключении соглашения на предоставление субсидии</w:t>
      </w:r>
      <w:r w:rsidR="00E35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5435">
        <w:rPr>
          <w:rFonts w:ascii="Times New Roman" w:hAnsi="Times New Roman" w:cs="Times New Roman"/>
          <w:b w:val="0"/>
          <w:sz w:val="24"/>
          <w:szCs w:val="24"/>
        </w:rPr>
        <w:t>на</w:t>
      </w:r>
      <w:r w:rsidR="00E35435">
        <w:rPr>
          <w:rFonts w:ascii="Times New Roman" w:hAnsi="Times New Roman" w:cs="Times New Roman"/>
          <w:b w:val="0"/>
          <w:bCs/>
          <w:sz w:val="24"/>
          <w:szCs w:val="24"/>
        </w:rPr>
        <w:t xml:space="preserve"> оплату</w:t>
      </w:r>
      <w:r w:rsidR="00E35435" w:rsidRPr="00560A0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35435" w:rsidRPr="00560A05">
        <w:rPr>
          <w:rFonts w:ascii="Times New Roman" w:hAnsi="Times New Roman" w:cs="Times New Roman"/>
          <w:b w:val="0"/>
          <w:sz w:val="24"/>
          <w:szCs w:val="24"/>
        </w:rPr>
        <w:t>кредиторской задолженности</w:t>
      </w:r>
      <w:r w:rsidR="00E354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5435" w:rsidRPr="00560A05">
        <w:rPr>
          <w:rFonts w:ascii="Times New Roman" w:hAnsi="Times New Roman" w:cs="Times New Roman"/>
          <w:b w:val="0"/>
          <w:sz w:val="24"/>
          <w:szCs w:val="24"/>
        </w:rPr>
        <w:t>в целях предотвращения влияния ухудшения экономической ситуации на развитие отраслей экономики и безаварийного прохождения</w:t>
      </w:r>
    </w:p>
    <w:p w:rsidR="00E35435" w:rsidRPr="00560A05" w:rsidRDefault="00E35435" w:rsidP="00E35435">
      <w:pPr>
        <w:pStyle w:val="a6"/>
        <w:spacing w:before="0" w:beforeAutospacing="0" w:after="0" w:afterAutospacing="0"/>
        <w:ind w:firstLine="709"/>
        <w:jc w:val="center"/>
      </w:pPr>
      <w:r w:rsidRPr="00560A05">
        <w:t>отопительного сезона</w:t>
      </w:r>
    </w:p>
    <w:p w:rsidR="00E35435" w:rsidRDefault="00E35435" w:rsidP="00E35435">
      <w:pPr>
        <w:autoSpaceDE w:val="0"/>
        <w:autoSpaceDN w:val="0"/>
        <w:adjustRightInd w:val="0"/>
        <w:jc w:val="both"/>
        <w:outlineLvl w:val="0"/>
      </w:pPr>
    </w:p>
    <w:p w:rsidR="00124EDE" w:rsidRPr="00E35435" w:rsidRDefault="00124EDE" w:rsidP="00124E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43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3543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78</w:t>
        </w:r>
      </w:hyperlink>
      <w:r w:rsidRPr="00E3543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и о признании утратившими силу некоторых актов Правительства Российской</w:t>
      </w:r>
      <w:proofErr w:type="gramEnd"/>
      <w:r w:rsidRPr="00E35435">
        <w:rPr>
          <w:rFonts w:ascii="Times New Roman" w:hAnsi="Times New Roman" w:cs="Times New Roman"/>
          <w:sz w:val="24"/>
          <w:szCs w:val="24"/>
        </w:rPr>
        <w:t xml:space="preserve"> Федерации и отдельных положений некоторых актов Прав</w:t>
      </w:r>
      <w:r w:rsidR="00784315">
        <w:rPr>
          <w:rFonts w:ascii="Times New Roman" w:hAnsi="Times New Roman" w:cs="Times New Roman"/>
          <w:sz w:val="24"/>
          <w:szCs w:val="24"/>
        </w:rPr>
        <w:t>ительства Российской Федерации», постановлением Правительства Российской Федерации от 6 мая 2011 года № 354 «О предоставлении коммунальных услуг собственникам и пользователям жилых помещений в многоквартирных домах и жилых домах»</w:t>
      </w:r>
    </w:p>
    <w:p w:rsidR="00124EDE" w:rsidRDefault="00124EDE" w:rsidP="00124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5435">
        <w:rPr>
          <w:rFonts w:ascii="Times New Roman" w:hAnsi="Times New Roman" w:cs="Times New Roman"/>
          <w:sz w:val="24"/>
          <w:szCs w:val="24"/>
        </w:rPr>
        <w:t>В соответствии с</w:t>
      </w:r>
      <w:hyperlink r:id="rId6" w:history="1">
        <w:r w:rsidR="00E35435" w:rsidRPr="00E354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пунктом</w:t>
        </w:r>
        <w:r w:rsidRPr="00E354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</w:t>
        </w:r>
        <w:r w:rsidR="00E35435" w:rsidRPr="00E354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.1</w:t>
        </w:r>
        <w:r w:rsidRPr="00E3543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139</w:t>
        </w:r>
      </w:hyperlink>
      <w:r w:rsidRPr="00E3543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/>
      <w:r w:rsidR="00784315" w:rsidRPr="00784315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784315">
        <w:rPr>
          <w:rFonts w:ascii="Times New Roman" w:hAnsi="Times New Roman" w:cs="Times New Roman"/>
          <w:sz w:val="24"/>
          <w:szCs w:val="24"/>
        </w:rPr>
        <w:t xml:space="preserve"> от 06 октября 2003 года № 131</w:t>
      </w:r>
      <w:r w:rsidR="009136F2">
        <w:rPr>
          <w:rFonts w:ascii="Times New Roman" w:hAnsi="Times New Roman" w:cs="Times New Roman"/>
          <w:sz w:val="24"/>
          <w:szCs w:val="24"/>
        </w:rPr>
        <w:t>-ФЗ</w:t>
      </w:r>
      <w:r w:rsidR="00784315">
        <w:t xml:space="preserve"> </w:t>
      </w:r>
      <w:r w:rsidR="00784315" w:rsidRPr="0078431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E3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6F2" w:rsidRPr="00E35435" w:rsidRDefault="009136F2" w:rsidP="00124E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4EDE" w:rsidRPr="00E35435" w:rsidRDefault="00F263D1" w:rsidP="00F263D1">
      <w:pPr>
        <w:pStyle w:val="ConsPlusTitle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124EDE" w:rsidRPr="00E35435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F263D1" w:rsidRPr="00233452" w:rsidRDefault="00233452" w:rsidP="0023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45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33452">
        <w:rPr>
          <w:rFonts w:ascii="Times New Roman" w:hAnsi="Times New Roman" w:cs="Times New Roman"/>
          <w:sz w:val="24"/>
          <w:szCs w:val="24"/>
        </w:rPr>
        <w:t xml:space="preserve"> </w:t>
      </w:r>
      <w:r w:rsidR="00F263D1" w:rsidRPr="00233452">
        <w:rPr>
          <w:rFonts w:ascii="Times New Roman" w:hAnsi="Times New Roman" w:cs="Times New Roman"/>
          <w:sz w:val="24"/>
          <w:szCs w:val="24"/>
        </w:rPr>
        <w:t>Признать победителем единственного участника, подавшего заявку на участие в отборе: Общество с ограниченной ответственностью «Служба тепловой энергии».</w:t>
      </w:r>
    </w:p>
    <w:p w:rsidR="00F263D1" w:rsidRPr="00233452" w:rsidRDefault="00233452" w:rsidP="0023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34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63D1" w:rsidRPr="00233452">
        <w:rPr>
          <w:rFonts w:ascii="Times New Roman" w:hAnsi="Times New Roman" w:cs="Times New Roman"/>
          <w:sz w:val="24"/>
          <w:szCs w:val="24"/>
        </w:rPr>
        <w:t>Заключить Соглашение на предоставление субсидии на оплату кредиторской задолженности в целях предотвращения влияния ухудшения экономической ситуации на развитие отраслей экономики и безаварийного прохождения отопительного сезона.</w:t>
      </w:r>
    </w:p>
    <w:p w:rsidR="00124EDE" w:rsidRPr="00E35435" w:rsidRDefault="00233452" w:rsidP="0023345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3. </w:t>
      </w:r>
      <w:r w:rsidR="00124EDE" w:rsidRPr="00E35435">
        <w:rPr>
          <w:rFonts w:ascii="Times New Roman" w:hAnsi="Times New Roman" w:cs="Times New Roman"/>
          <w:b w:val="0"/>
          <w:sz w:val="24"/>
          <w:szCs w:val="24"/>
        </w:rPr>
        <w:t>Опубликовать настоящее постановление на официальном сайте органов местного самоуправления Кожевниковского сельского поселения и обнародовать в установленном Уставе порядке.</w:t>
      </w:r>
    </w:p>
    <w:p w:rsidR="00124EDE" w:rsidRPr="00E35435" w:rsidRDefault="00233452" w:rsidP="00233452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4. </w:t>
      </w:r>
      <w:r w:rsidR="00124EDE" w:rsidRPr="00E35435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силу со дня его официального </w:t>
      </w:r>
      <w:r w:rsidR="00124EDE" w:rsidRPr="00E35435">
        <w:rPr>
          <w:rFonts w:ascii="Times New Roman" w:hAnsi="Times New Roman" w:cs="Times New Roman"/>
          <w:b w:val="0"/>
          <w:sz w:val="24"/>
          <w:szCs w:val="24"/>
        </w:rPr>
        <w:t>опубликования.</w:t>
      </w:r>
    </w:p>
    <w:p w:rsidR="00124EDE" w:rsidRPr="00E35435" w:rsidRDefault="00233452" w:rsidP="0023345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5.   </w:t>
      </w:r>
      <w:proofErr w:type="gramStart"/>
      <w:r w:rsidR="00124EDE" w:rsidRPr="00E35435">
        <w:rPr>
          <w:rFonts w:ascii="Times New Roman" w:hAnsi="Times New Roman" w:cs="Times New Roman"/>
          <w:b w:val="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</w:t>
      </w:r>
      <w:r w:rsidR="00124EDE" w:rsidRPr="00E35435">
        <w:rPr>
          <w:rFonts w:ascii="Times New Roman" w:hAnsi="Times New Roman" w:cs="Times New Roman"/>
          <w:b w:val="0"/>
          <w:sz w:val="24"/>
          <w:szCs w:val="24"/>
        </w:rPr>
        <w:t>оставляю за собой.</w:t>
      </w:r>
    </w:p>
    <w:p w:rsidR="00124EDE" w:rsidRPr="00E35435" w:rsidRDefault="00124EDE" w:rsidP="00F26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EDE" w:rsidRDefault="00124EDE" w:rsidP="00F26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B92" w:rsidRDefault="00124EDE" w:rsidP="00124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435">
        <w:rPr>
          <w:rFonts w:ascii="Times New Roman" w:hAnsi="Times New Roman" w:cs="Times New Roman"/>
          <w:sz w:val="24"/>
          <w:szCs w:val="24"/>
        </w:rPr>
        <w:t xml:space="preserve"> Глава  Кожевниковского </w:t>
      </w:r>
    </w:p>
    <w:p w:rsidR="00124EDE" w:rsidRPr="00E35435" w:rsidRDefault="00A00B92" w:rsidP="00124E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EDE" w:rsidRPr="00E3543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24EDE" w:rsidRPr="00E35435">
        <w:rPr>
          <w:rFonts w:ascii="Times New Roman" w:hAnsi="Times New Roman" w:cs="Times New Roman"/>
          <w:sz w:val="24"/>
          <w:szCs w:val="24"/>
        </w:rPr>
        <w:t>И.В. Лыжин</w:t>
      </w:r>
    </w:p>
    <w:p w:rsidR="00124EDE" w:rsidRPr="00E35435" w:rsidRDefault="00124EDE" w:rsidP="00124E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EDE" w:rsidRPr="00E35435" w:rsidRDefault="00124EDE" w:rsidP="00124EDE">
      <w:pPr>
        <w:rPr>
          <w:rFonts w:ascii="Times New Roman" w:hAnsi="Times New Roman" w:cs="Times New Roman"/>
          <w:sz w:val="24"/>
          <w:szCs w:val="24"/>
        </w:rPr>
      </w:pPr>
    </w:p>
    <w:p w:rsidR="00124EDE" w:rsidRDefault="00124EDE" w:rsidP="00124EDE">
      <w:pPr>
        <w:rPr>
          <w:rFonts w:ascii="Times New Roman" w:hAnsi="Times New Roman" w:cs="Times New Roman"/>
          <w:sz w:val="24"/>
          <w:szCs w:val="24"/>
        </w:rPr>
      </w:pPr>
    </w:p>
    <w:p w:rsidR="00124EDE" w:rsidRDefault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Pr="00124EDE" w:rsidRDefault="00124EDE" w:rsidP="00124EDE"/>
    <w:p w:rsidR="00124EDE" w:rsidRDefault="00124EDE" w:rsidP="00124EDE"/>
    <w:sectPr w:rsidR="00124EDE" w:rsidSect="00C0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3DBD"/>
    <w:multiLevelType w:val="hybridMultilevel"/>
    <w:tmpl w:val="1640FAAE"/>
    <w:lvl w:ilvl="0" w:tplc="9D94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625F97"/>
    <w:multiLevelType w:val="hybridMultilevel"/>
    <w:tmpl w:val="53122DA8"/>
    <w:lvl w:ilvl="0" w:tplc="9D94CD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EDE"/>
    <w:rsid w:val="00124EDE"/>
    <w:rsid w:val="00200C9C"/>
    <w:rsid w:val="00233452"/>
    <w:rsid w:val="00250766"/>
    <w:rsid w:val="003B6492"/>
    <w:rsid w:val="00680767"/>
    <w:rsid w:val="006E02EF"/>
    <w:rsid w:val="00704271"/>
    <w:rsid w:val="00784315"/>
    <w:rsid w:val="008B609C"/>
    <w:rsid w:val="009136F2"/>
    <w:rsid w:val="00A00B92"/>
    <w:rsid w:val="00BA789E"/>
    <w:rsid w:val="00C01858"/>
    <w:rsid w:val="00CA5EE0"/>
    <w:rsid w:val="00D72A90"/>
    <w:rsid w:val="00DD54F2"/>
    <w:rsid w:val="00DF3672"/>
    <w:rsid w:val="00E35435"/>
    <w:rsid w:val="00EF21D9"/>
    <w:rsid w:val="00F263D1"/>
    <w:rsid w:val="00F3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DE"/>
    <w:pPr>
      <w:spacing w:after="160" w:line="256" w:lineRule="auto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12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ED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4EDE"/>
    <w:rPr>
      <w:color w:val="0000FF" w:themeColor="hyperlink"/>
      <w:u w:val="single"/>
    </w:rPr>
  </w:style>
  <w:style w:type="paragraph" w:customStyle="1" w:styleId="ConsPlusNormal">
    <w:name w:val="ConsPlusNormal"/>
    <w:rsid w:val="00124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4E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8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6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439C8DFC940B54CEC92985530F479A301C3505EE31504122A617FA82E83B16599D8A40622C3753876A79C51E0A400D127CB94B24B8B4B97Du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39C8DFC940B54CEC92985530F479A301E300DE033504122A617FA82E83B16599D8A44652E325CD33069C1575E4912166BA7403AB87Bu6D" TargetMode="External"/><Relationship Id="rId5" Type="http://schemas.openxmlformats.org/officeDocument/2006/relationships/hyperlink" Target="consultantplus://offline/ref=A1223616324C288C31CF4E5CCC454CDA9889F9D615A54A2A73D6882F1261A6DFD3CF4BEA4ACB9408EAE47154106F65B8D766F72C8D0B253BTF2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2023-03-07T02:33:00Z</cp:lastPrinted>
  <dcterms:created xsi:type="dcterms:W3CDTF">2023-03-28T09:27:00Z</dcterms:created>
  <dcterms:modified xsi:type="dcterms:W3CDTF">2023-03-29T03:50:00Z</dcterms:modified>
</cp:coreProperties>
</file>