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DE" w:rsidRDefault="00124EDE" w:rsidP="00124EDE">
      <w:pPr>
        <w:tabs>
          <w:tab w:val="left" w:pos="5745"/>
        </w:tabs>
        <w:spacing w:after="0"/>
        <w:ind w:right="-5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МУНИЦИПАЛЬНОЕ ОБРАЗОВАНИЕ</w:t>
      </w:r>
    </w:p>
    <w:p w:rsidR="00124EDE" w:rsidRDefault="00124EDE" w:rsidP="00124EDE">
      <w:pPr>
        <w:spacing w:after="0"/>
        <w:ind w:right="-5"/>
        <w:jc w:val="center"/>
        <w:rPr>
          <w:b/>
          <w:bCs/>
          <w:szCs w:val="28"/>
        </w:rPr>
      </w:pPr>
      <w:r>
        <w:rPr>
          <w:b/>
          <w:bCs/>
          <w:szCs w:val="28"/>
        </w:rPr>
        <w:t>КОЖЕВНИКОВСКОЕ  СЕЛЬСКОЕ ПОСЕЛЕНИЕ</w:t>
      </w:r>
    </w:p>
    <w:p w:rsidR="00124EDE" w:rsidRDefault="00124EDE" w:rsidP="00124EDE">
      <w:pPr>
        <w:spacing w:after="0"/>
        <w:ind w:right="-5"/>
        <w:jc w:val="center"/>
        <w:rPr>
          <w:b/>
          <w:bCs/>
          <w:szCs w:val="28"/>
        </w:rPr>
      </w:pPr>
      <w:r>
        <w:rPr>
          <w:b/>
          <w:bCs/>
          <w:szCs w:val="28"/>
        </w:rPr>
        <w:br/>
        <w:t>АДМИНИСТРАЦИЯ   КОЖЕВНИКОВСКОГО  СЕЛЬСКОГО  ПОСЕЛЕНИЯ</w:t>
      </w:r>
    </w:p>
    <w:p w:rsidR="00124EDE" w:rsidRDefault="00124EDE" w:rsidP="00124EDE">
      <w:pPr>
        <w:ind w:right="-5"/>
        <w:jc w:val="center"/>
        <w:rPr>
          <w:b/>
          <w:bCs/>
          <w:szCs w:val="28"/>
        </w:rPr>
      </w:pPr>
    </w:p>
    <w:p w:rsidR="00124EDE" w:rsidRDefault="00124EDE" w:rsidP="00124EDE">
      <w:pPr>
        <w:ind w:right="-5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124EDE" w:rsidRDefault="00AF4DEA" w:rsidP="00124EDE">
      <w:pPr>
        <w:ind w:right="-5"/>
        <w:jc w:val="both"/>
        <w:rPr>
          <w:szCs w:val="28"/>
        </w:rPr>
      </w:pPr>
      <w:r>
        <w:rPr>
          <w:szCs w:val="28"/>
        </w:rPr>
        <w:t>15.03.2023</w:t>
      </w:r>
      <w:bookmarkStart w:id="0" w:name="_GoBack"/>
      <w:bookmarkEnd w:id="0"/>
      <w:r w:rsidR="00124EDE">
        <w:rPr>
          <w:szCs w:val="28"/>
        </w:rPr>
        <w:t xml:space="preserve">                                                                                             № </w:t>
      </w:r>
      <w:r>
        <w:rPr>
          <w:szCs w:val="28"/>
        </w:rPr>
        <w:t>46</w:t>
      </w:r>
    </w:p>
    <w:p w:rsidR="00124EDE" w:rsidRDefault="00124EDE" w:rsidP="00124EDE">
      <w:pPr>
        <w:pStyle w:val="1"/>
        <w:ind w:right="33"/>
        <w:jc w:val="center"/>
        <w:rPr>
          <w:bCs w:val="0"/>
        </w:rPr>
      </w:pPr>
      <w:r>
        <w:rPr>
          <w:sz w:val="16"/>
        </w:rPr>
        <w:t>с. Кожевниково   Кожевниковского района   Томской области</w:t>
      </w:r>
    </w:p>
    <w:p w:rsidR="00704271" w:rsidRPr="00704271" w:rsidRDefault="00124EDE" w:rsidP="007042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4ED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124EDE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Порядка </w:t>
      </w:r>
      <w:r w:rsidR="00704271" w:rsidRPr="00704271">
        <w:rPr>
          <w:rFonts w:ascii="Times New Roman" w:hAnsi="Times New Roman" w:cs="Times New Roman"/>
          <w:b w:val="0"/>
          <w:sz w:val="28"/>
          <w:szCs w:val="28"/>
        </w:rPr>
        <w:t>предоставления субсидии</w:t>
      </w:r>
    </w:p>
    <w:p w:rsidR="00704271" w:rsidRPr="00704271" w:rsidRDefault="00704271" w:rsidP="007042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4271">
        <w:rPr>
          <w:rFonts w:ascii="Times New Roman" w:hAnsi="Times New Roman" w:cs="Times New Roman"/>
          <w:b w:val="0"/>
          <w:sz w:val="28"/>
          <w:szCs w:val="28"/>
        </w:rPr>
        <w:t xml:space="preserve">на оплату кредиторской задолженности </w:t>
      </w:r>
      <w:r w:rsidR="00BA789E" w:rsidRPr="00BA789E">
        <w:rPr>
          <w:rFonts w:ascii="Times New Roman" w:hAnsi="Times New Roman" w:cs="Times New Roman"/>
          <w:b w:val="0"/>
          <w:sz w:val="28"/>
          <w:szCs w:val="28"/>
        </w:rPr>
        <w:t>ресурсно-снабжающим</w:t>
      </w:r>
      <w:r w:rsidRPr="00704271">
        <w:rPr>
          <w:rFonts w:ascii="Times New Roman" w:hAnsi="Times New Roman" w:cs="Times New Roman"/>
          <w:b w:val="0"/>
          <w:sz w:val="28"/>
          <w:szCs w:val="28"/>
        </w:rPr>
        <w:t xml:space="preserve"> рганизациям,</w:t>
      </w:r>
    </w:p>
    <w:p w:rsidR="00704271" w:rsidRPr="00704271" w:rsidRDefault="00704271" w:rsidP="007042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4271">
        <w:rPr>
          <w:rFonts w:ascii="Times New Roman" w:hAnsi="Times New Roman" w:cs="Times New Roman"/>
          <w:b w:val="0"/>
          <w:sz w:val="28"/>
          <w:szCs w:val="28"/>
        </w:rPr>
        <w:t>в целях предотвращения влияния ухудшения экономической ситуации на развитие отраслей экономики и безаварийного прохождения</w:t>
      </w:r>
    </w:p>
    <w:p w:rsidR="00704271" w:rsidRPr="00704271" w:rsidRDefault="00704271" w:rsidP="007042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отопительного сезона</w:t>
      </w:r>
    </w:p>
    <w:p w:rsidR="00124EDE" w:rsidRPr="00124EDE" w:rsidRDefault="00124EDE" w:rsidP="007042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4EDE" w:rsidRPr="00124EDE" w:rsidRDefault="00124EDE" w:rsidP="00124E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4EDE" w:rsidRPr="00124EDE" w:rsidRDefault="00124EDE" w:rsidP="00124E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4ED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124E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78</w:t>
        </w:r>
      </w:hyperlink>
      <w:r w:rsidRPr="00124E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 и о признании утратившими силу некоторых актов Правительства Российской</w:t>
      </w:r>
      <w:proofErr w:type="gramEnd"/>
      <w:r w:rsidRPr="00124EDE">
        <w:rPr>
          <w:rFonts w:ascii="Times New Roman" w:hAnsi="Times New Roman" w:cs="Times New Roman"/>
          <w:sz w:val="28"/>
          <w:szCs w:val="28"/>
        </w:rPr>
        <w:t xml:space="preserve"> Федерации и отдельных положений некоторых актов Правительства Российской Федерации».</w:t>
      </w:r>
    </w:p>
    <w:p w:rsidR="00124EDE" w:rsidRPr="00124EDE" w:rsidRDefault="00124EDE" w:rsidP="00124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E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124E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 статьи 81</w:t>
        </w:r>
      </w:hyperlink>
      <w:r w:rsidRPr="00124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24E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третьим пункта 4 статьи 139</w:t>
        </w:r>
      </w:hyperlink>
      <w:r w:rsidRPr="00124E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124E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части 4 статьи 2.1</w:t>
        </w:r>
      </w:hyperlink>
      <w:r w:rsidRPr="00124EDE">
        <w:rPr>
          <w:rFonts w:ascii="Times New Roman" w:hAnsi="Times New Roman" w:cs="Times New Roman"/>
          <w:sz w:val="28"/>
          <w:szCs w:val="28"/>
        </w:rPr>
        <w:t xml:space="preserve"> Федерального закона от 12 ноября 2019 года N 367-ФЗ "О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году", </w:t>
      </w:r>
      <w:hyperlink r:id="rId9" w:history="1">
        <w:r w:rsidRPr="00124E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124ED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апреля</w:t>
      </w:r>
      <w:proofErr w:type="gramEnd"/>
      <w:r w:rsidRPr="00124EDE">
        <w:rPr>
          <w:rFonts w:ascii="Times New Roman" w:hAnsi="Times New Roman" w:cs="Times New Roman"/>
          <w:sz w:val="28"/>
          <w:szCs w:val="28"/>
        </w:rPr>
        <w:t xml:space="preserve"> 2020 года N 424 "Об особенностях предоставления коммунальных услуг собственникам и пользователям помещений в многоквартирных домах и жилых домов" взыскания неустойки (штрафов, пени) в случае несвоевременных и (или) внесенных не в полном размере платы за жилое помещение, коммунальные услуги и взносов на капитальный ремонт Администрация Коже</w:t>
      </w:r>
      <w:r>
        <w:rPr>
          <w:rFonts w:ascii="Times New Roman" w:hAnsi="Times New Roman" w:cs="Times New Roman"/>
          <w:sz w:val="28"/>
          <w:szCs w:val="28"/>
        </w:rPr>
        <w:t>вниковского сельского поселения</w:t>
      </w:r>
    </w:p>
    <w:p w:rsidR="00124EDE" w:rsidRPr="00124EDE" w:rsidRDefault="00124EDE" w:rsidP="00124E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4EDE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704271" w:rsidRPr="00704271" w:rsidRDefault="00124EDE" w:rsidP="007042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124EDE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r:id="rId10" w:anchor="P40" w:history="1">
        <w:r w:rsidRPr="00124ED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порядок</w:t>
        </w:r>
      </w:hyperlink>
      <w:r w:rsidRPr="00124E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271" w:rsidRPr="00704271">
        <w:rPr>
          <w:rFonts w:ascii="Times New Roman" w:hAnsi="Times New Roman" w:cs="Times New Roman"/>
          <w:b w:val="0"/>
          <w:sz w:val="28"/>
          <w:szCs w:val="28"/>
        </w:rPr>
        <w:t>предоставления субсидии</w:t>
      </w:r>
    </w:p>
    <w:p w:rsidR="00704271" w:rsidRPr="00704271" w:rsidRDefault="00704271" w:rsidP="007042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4271">
        <w:rPr>
          <w:rFonts w:ascii="Times New Roman" w:hAnsi="Times New Roman" w:cs="Times New Roman"/>
          <w:b w:val="0"/>
          <w:sz w:val="28"/>
          <w:szCs w:val="28"/>
        </w:rPr>
        <w:t>на оплату кредиторской задолженности теплоснабжающим организациям,</w:t>
      </w:r>
    </w:p>
    <w:p w:rsidR="00704271" w:rsidRPr="00704271" w:rsidRDefault="00704271" w:rsidP="007042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4271">
        <w:rPr>
          <w:rFonts w:ascii="Times New Roman" w:hAnsi="Times New Roman" w:cs="Times New Roman"/>
          <w:b w:val="0"/>
          <w:sz w:val="28"/>
          <w:szCs w:val="28"/>
        </w:rPr>
        <w:lastRenderedPageBreak/>
        <w:t>в целях предотвращения влияния ухудшения экономической ситуации на развитие отраслей экономики и безаварийного прохождения</w:t>
      </w:r>
    </w:p>
    <w:p w:rsidR="00704271" w:rsidRPr="00704271" w:rsidRDefault="00704271" w:rsidP="007042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отопительного сезона.</w:t>
      </w:r>
    </w:p>
    <w:p w:rsidR="00124EDE" w:rsidRPr="00124EDE" w:rsidRDefault="00704271" w:rsidP="00704271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124EDE" w:rsidRPr="00124EDE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на официальном сайте органов местного самоуправления Кожевниковского сельского поселения и обнародовать в установленном Уставе порядке.</w:t>
      </w:r>
    </w:p>
    <w:p w:rsidR="00124EDE" w:rsidRPr="00124EDE" w:rsidRDefault="00124EDE" w:rsidP="00124E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4EDE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24EDE" w:rsidRPr="00124EDE" w:rsidRDefault="00124EDE" w:rsidP="00124E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4EDE">
        <w:rPr>
          <w:rFonts w:ascii="Times New Roman" w:hAnsi="Times New Roman" w:cs="Times New Roman"/>
          <w:b w:val="0"/>
          <w:sz w:val="28"/>
          <w:szCs w:val="28"/>
        </w:rPr>
        <w:t>4. Контроль оставляю за собой.</w:t>
      </w:r>
    </w:p>
    <w:p w:rsidR="00124EDE" w:rsidRPr="00124EDE" w:rsidRDefault="00124EDE" w:rsidP="00124EDE">
      <w:pPr>
        <w:rPr>
          <w:rFonts w:ascii="Times New Roman" w:hAnsi="Times New Roman" w:cs="Times New Roman"/>
          <w:szCs w:val="28"/>
        </w:rPr>
      </w:pPr>
    </w:p>
    <w:p w:rsidR="00124EDE" w:rsidRPr="00124EDE" w:rsidRDefault="00124EDE" w:rsidP="00124EDE">
      <w:pPr>
        <w:rPr>
          <w:rFonts w:ascii="Times New Roman" w:hAnsi="Times New Roman" w:cs="Times New Roman"/>
          <w:szCs w:val="28"/>
        </w:rPr>
      </w:pPr>
    </w:p>
    <w:p w:rsidR="00124EDE" w:rsidRPr="00124EDE" w:rsidRDefault="00124EDE" w:rsidP="00124EDE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Глава</w:t>
      </w:r>
      <w:r w:rsidRPr="00124EDE">
        <w:rPr>
          <w:rFonts w:ascii="Times New Roman" w:hAnsi="Times New Roman" w:cs="Times New Roman"/>
          <w:szCs w:val="28"/>
        </w:rPr>
        <w:t xml:space="preserve"> Администрации</w:t>
      </w:r>
    </w:p>
    <w:p w:rsidR="00124EDE" w:rsidRPr="00124EDE" w:rsidRDefault="00124EDE" w:rsidP="00124EDE">
      <w:pPr>
        <w:spacing w:after="0"/>
        <w:rPr>
          <w:rFonts w:ascii="Times New Roman" w:hAnsi="Times New Roman" w:cs="Times New Roman"/>
          <w:szCs w:val="28"/>
        </w:rPr>
      </w:pPr>
      <w:r w:rsidRPr="00124EDE">
        <w:rPr>
          <w:rFonts w:ascii="Times New Roman" w:hAnsi="Times New Roman" w:cs="Times New Roman"/>
          <w:szCs w:val="28"/>
        </w:rPr>
        <w:t xml:space="preserve"> Кожевниковского сельского поселения                               </w:t>
      </w:r>
      <w:r>
        <w:rPr>
          <w:rFonts w:ascii="Times New Roman" w:hAnsi="Times New Roman" w:cs="Times New Roman"/>
          <w:szCs w:val="28"/>
        </w:rPr>
        <w:t xml:space="preserve">             И.В</w:t>
      </w:r>
      <w:r w:rsidRPr="00124EDE"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>Лыжин</w:t>
      </w:r>
    </w:p>
    <w:p w:rsidR="00124EDE" w:rsidRPr="00124EDE" w:rsidRDefault="00124EDE" w:rsidP="00124EDE">
      <w:pPr>
        <w:spacing w:after="0"/>
        <w:rPr>
          <w:rFonts w:ascii="Times New Roman" w:hAnsi="Times New Roman" w:cs="Times New Roman"/>
          <w:szCs w:val="28"/>
        </w:rPr>
      </w:pPr>
    </w:p>
    <w:p w:rsidR="00124EDE" w:rsidRPr="00124EDE" w:rsidRDefault="00124EDE" w:rsidP="00124EDE">
      <w:pPr>
        <w:rPr>
          <w:rFonts w:ascii="Times New Roman" w:hAnsi="Times New Roman" w:cs="Times New Roman"/>
          <w:sz w:val="24"/>
          <w:szCs w:val="24"/>
        </w:rPr>
      </w:pPr>
    </w:p>
    <w:p w:rsidR="00124EDE" w:rsidRDefault="00124EDE" w:rsidP="00124EDE">
      <w:pPr>
        <w:rPr>
          <w:rFonts w:ascii="Times New Roman" w:hAnsi="Times New Roman" w:cs="Times New Roman"/>
          <w:sz w:val="24"/>
          <w:szCs w:val="24"/>
        </w:rPr>
      </w:pPr>
    </w:p>
    <w:p w:rsidR="00124EDE" w:rsidRDefault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Default="00124EDE" w:rsidP="00124EDE"/>
    <w:p w:rsidR="00C01858" w:rsidRDefault="00124EDE" w:rsidP="00124EDE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Воротникова</w:t>
      </w:r>
      <w:proofErr w:type="spellEnd"/>
      <w:r>
        <w:rPr>
          <w:sz w:val="20"/>
          <w:szCs w:val="20"/>
        </w:rPr>
        <w:t xml:space="preserve"> Алена Анатольевна</w:t>
      </w:r>
    </w:p>
    <w:p w:rsidR="00124EDE" w:rsidRPr="00124EDE" w:rsidRDefault="00124EDE" w:rsidP="00124EDE">
      <w:pPr>
        <w:spacing w:after="0"/>
        <w:rPr>
          <w:sz w:val="20"/>
          <w:szCs w:val="20"/>
        </w:rPr>
      </w:pPr>
      <w:r>
        <w:rPr>
          <w:sz w:val="20"/>
          <w:szCs w:val="20"/>
        </w:rPr>
        <w:t>8(38244) 44713</w:t>
      </w:r>
    </w:p>
    <w:sectPr w:rsidR="00124EDE" w:rsidRPr="00124EDE" w:rsidSect="00C0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EDE"/>
    <w:rsid w:val="00124EDE"/>
    <w:rsid w:val="006E02EF"/>
    <w:rsid w:val="00704271"/>
    <w:rsid w:val="00AF4DEA"/>
    <w:rsid w:val="00BA789E"/>
    <w:rsid w:val="00C01858"/>
    <w:rsid w:val="00F3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DE"/>
    <w:pPr>
      <w:spacing w:after="160" w:line="256" w:lineRule="auto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124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ED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4EDE"/>
    <w:rPr>
      <w:color w:val="0000FF" w:themeColor="hyperlink"/>
      <w:u w:val="single"/>
    </w:rPr>
  </w:style>
  <w:style w:type="paragraph" w:customStyle="1" w:styleId="ConsPlusNormal">
    <w:name w:val="ConsPlusNormal"/>
    <w:rsid w:val="00124E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24E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39C8DFC940B54CEC92985530F479A301C3505EE31504122A617FA82E83B16599D8A40622C3753876A79C51E0A400D127CB94B24B8B4B97Du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439C8DFC940B54CEC92985530F479A301E300DE033504122A617FA82E83B16599D8A44652E325CD33069C1575E4912166BA7403AB87Bu6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439C8DFC940B54CEC92985530F479A301E300DE033504122A617FA82E83B16599D8A406628315CD33069C1575E4912166BA7403AB87Bu6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1223616324C288C31CF4E5CCC454CDA9889F9D615A54A2A73D6882F1261A6DFD3CF4BEA4ACB9408EAE47154106F65B8D766F72C8D0B253BTF29F" TargetMode="External"/><Relationship Id="rId10" Type="http://schemas.openxmlformats.org/officeDocument/2006/relationships/hyperlink" Target="file:///C:\Users\&#1046;&#1050;&#1061;-3\Desktop\29.11.%20&#1095;&#1077;&#1088;&#1085;&#1086;&#1074;&#1080;&#108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439C8DFC940B54CEC92985530F479A301F3C00E031504122A617FA82E83B164B9DD24C632829578E7F2F945875u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Semenova</cp:lastModifiedBy>
  <cp:revision>4</cp:revision>
  <cp:lastPrinted>2023-03-07T02:33:00Z</cp:lastPrinted>
  <dcterms:created xsi:type="dcterms:W3CDTF">2023-03-06T07:45:00Z</dcterms:created>
  <dcterms:modified xsi:type="dcterms:W3CDTF">2023-03-16T02:53:00Z</dcterms:modified>
</cp:coreProperties>
</file>