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D8A8" w14:textId="44AB739A" w:rsidR="00482BEA" w:rsidRPr="00FA2759" w:rsidRDefault="00482BEA" w:rsidP="003A49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759">
        <w:rPr>
          <w:rFonts w:ascii="Times New Roman" w:hAnsi="Times New Roman" w:cs="Times New Roman"/>
          <w:b/>
          <w:bCs/>
          <w:sz w:val="24"/>
          <w:szCs w:val="24"/>
        </w:rPr>
        <w:t>АДМИНИСТРАЦИЯ КОЖЕВНИКОВСКОГО СЕЛЬСКОГО</w:t>
      </w:r>
      <w:r w:rsidR="003A49A5" w:rsidRPr="00FA27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759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14:paraId="180FFD21" w14:textId="3E470BF2" w:rsidR="00482BEA" w:rsidRPr="00FA2759" w:rsidRDefault="00482BEA" w:rsidP="00482B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759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641D1C94" w14:textId="62E42DEA" w:rsidR="00812456" w:rsidRPr="00FA2759" w:rsidRDefault="000F4E99" w:rsidP="006C3AC4">
      <w:pPr>
        <w:tabs>
          <w:tab w:val="left" w:pos="8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597F5B">
        <w:rPr>
          <w:rFonts w:ascii="Times New Roman" w:hAnsi="Times New Roman" w:cs="Times New Roman"/>
          <w:sz w:val="24"/>
          <w:szCs w:val="24"/>
          <w:u w:val="single"/>
        </w:rPr>
        <w:t>12.07.2024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DF026F">
        <w:rPr>
          <w:rFonts w:ascii="Times New Roman" w:hAnsi="Times New Roman" w:cs="Times New Roman"/>
          <w:sz w:val="24"/>
          <w:szCs w:val="24"/>
        </w:rPr>
        <w:t xml:space="preserve"> </w:t>
      </w:r>
      <w:r w:rsidR="00597F5B">
        <w:rPr>
          <w:rFonts w:ascii="Times New Roman" w:hAnsi="Times New Roman" w:cs="Times New Roman"/>
          <w:sz w:val="24"/>
          <w:szCs w:val="24"/>
        </w:rPr>
        <w:tab/>
      </w:r>
      <w:r w:rsidR="006C3AC4">
        <w:rPr>
          <w:rFonts w:ascii="Times New Roman" w:hAnsi="Times New Roman" w:cs="Times New Roman"/>
          <w:sz w:val="24"/>
          <w:szCs w:val="24"/>
        </w:rPr>
        <w:t>№</w:t>
      </w:r>
      <w:r w:rsidR="00796CDF">
        <w:rPr>
          <w:rFonts w:ascii="Times New Roman" w:hAnsi="Times New Roman" w:cs="Times New Roman"/>
          <w:sz w:val="24"/>
          <w:szCs w:val="24"/>
        </w:rPr>
        <w:t xml:space="preserve"> </w:t>
      </w:r>
      <w:r w:rsidR="00DF026F">
        <w:rPr>
          <w:rFonts w:ascii="Times New Roman" w:hAnsi="Times New Roman" w:cs="Times New Roman"/>
          <w:sz w:val="24"/>
          <w:szCs w:val="24"/>
        </w:rPr>
        <w:t>_</w:t>
      </w:r>
      <w:r w:rsidR="00285447">
        <w:rPr>
          <w:rFonts w:ascii="Times New Roman" w:hAnsi="Times New Roman" w:cs="Times New Roman"/>
          <w:sz w:val="24"/>
          <w:szCs w:val="24"/>
          <w:u w:val="single"/>
        </w:rPr>
        <w:t>134</w:t>
      </w:r>
      <w:r w:rsidR="00DF026F">
        <w:rPr>
          <w:rFonts w:ascii="Times New Roman" w:hAnsi="Times New Roman" w:cs="Times New Roman"/>
          <w:sz w:val="24"/>
          <w:szCs w:val="24"/>
        </w:rPr>
        <w:t>_</w:t>
      </w:r>
    </w:p>
    <w:p w14:paraId="72F28E0B" w14:textId="583DB820" w:rsidR="00132E73" w:rsidRDefault="00132E73" w:rsidP="00132E73">
      <w:pPr>
        <w:pStyle w:val="ConsPlusNormal"/>
        <w:widowControl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</w:t>
      </w:r>
      <w:r w:rsidRPr="00132E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Кожевниково Кожевниковского района Томской области</w:t>
      </w:r>
    </w:p>
    <w:p w14:paraId="703D18EF" w14:textId="77777777" w:rsidR="00132E73" w:rsidRDefault="00132E73" w:rsidP="003A49A5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4FF6D" w14:textId="77777777" w:rsidR="00132E73" w:rsidRPr="00787824" w:rsidRDefault="00132E73" w:rsidP="00132E7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87824">
        <w:rPr>
          <w:rFonts w:ascii="Times New Roman" w:hAnsi="Times New Roman" w:cs="Times New Roman"/>
          <w:sz w:val="24"/>
          <w:szCs w:val="24"/>
        </w:rPr>
        <w:t>Об утверждении перечня автомобильных дорог общего</w:t>
      </w:r>
    </w:p>
    <w:p w14:paraId="0967D0B8" w14:textId="77777777" w:rsidR="00132E73" w:rsidRPr="00787824" w:rsidRDefault="00132E73" w:rsidP="00132E7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87824">
        <w:rPr>
          <w:rFonts w:ascii="Times New Roman" w:hAnsi="Times New Roman" w:cs="Times New Roman"/>
          <w:sz w:val="24"/>
          <w:szCs w:val="24"/>
        </w:rPr>
        <w:t>пользования местного значения, находящихся</w:t>
      </w:r>
    </w:p>
    <w:p w14:paraId="6EBEC755" w14:textId="77777777" w:rsidR="00132E73" w:rsidRPr="00787824" w:rsidRDefault="00132E73" w:rsidP="00132E7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87824">
        <w:rPr>
          <w:rFonts w:ascii="Times New Roman" w:hAnsi="Times New Roman" w:cs="Times New Roman"/>
          <w:sz w:val="24"/>
          <w:szCs w:val="24"/>
        </w:rPr>
        <w:t>в собственности муниципального образования</w:t>
      </w:r>
    </w:p>
    <w:p w14:paraId="27F1F354" w14:textId="77777777" w:rsidR="00132E73" w:rsidRPr="00787824" w:rsidRDefault="00132E73" w:rsidP="00132E7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87824">
        <w:rPr>
          <w:rFonts w:ascii="Times New Roman" w:hAnsi="Times New Roman" w:cs="Times New Roman"/>
          <w:sz w:val="24"/>
          <w:szCs w:val="24"/>
        </w:rPr>
        <w:t>Кожевниковское сельское поселение</w:t>
      </w:r>
    </w:p>
    <w:p w14:paraId="007ED8F0" w14:textId="77777777" w:rsidR="00812456" w:rsidRPr="00FA2759" w:rsidRDefault="00812456" w:rsidP="003A49A5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0D28A6" w14:textId="77777777" w:rsidR="00C70DD3" w:rsidRDefault="00C70DD3" w:rsidP="00C70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7824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от 6 октября 2003г.</w:t>
      </w:r>
      <w:r w:rsidRPr="00787824">
        <w:rPr>
          <w:rFonts w:ascii="Times New Roman" w:hAnsi="Times New Roman" w:cs="Times New Roman"/>
          <w:sz w:val="24"/>
          <w:szCs w:val="24"/>
        </w:rPr>
        <w:t>,</w:t>
      </w:r>
      <w:r w:rsidRPr="009D5250">
        <w:rPr>
          <w:rFonts w:ascii="Times New Roman" w:hAnsi="Times New Roman" w:cs="Times New Roman"/>
          <w:sz w:val="24"/>
          <w:szCs w:val="24"/>
        </w:rPr>
        <w:t xml:space="preserve"> </w:t>
      </w:r>
      <w:r w:rsidRPr="007909C6">
        <w:rPr>
          <w:rFonts w:ascii="Times New Roman" w:hAnsi="Times New Roman" w:cs="Times New Roman"/>
          <w:sz w:val="24"/>
          <w:szCs w:val="24"/>
        </w:rPr>
        <w:t xml:space="preserve">", </w:t>
      </w:r>
      <w:hyperlink r:id="rId5" w:history="1">
        <w:r w:rsidRPr="007909C6">
          <w:t>приказ</w:t>
        </w:r>
      </w:hyperlink>
      <w:r w:rsidRPr="007909C6">
        <w:rPr>
          <w:rFonts w:ascii="Times New Roman" w:hAnsi="Times New Roman" w:cs="Times New Roman"/>
          <w:sz w:val="24"/>
          <w:szCs w:val="24"/>
        </w:rPr>
        <w:t xml:space="preserve">а Министерства </w:t>
      </w:r>
      <w:r w:rsidRPr="009D5250">
        <w:rPr>
          <w:rFonts w:ascii="Times New Roman" w:hAnsi="Times New Roman" w:cs="Times New Roman"/>
          <w:sz w:val="24"/>
          <w:szCs w:val="24"/>
        </w:rPr>
        <w:t>транспорта Российской Федерации от 07.02.2007 N 16 "Об утверждении Правил присвоения автомобильным дорогам идентификационных номеров"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7824">
        <w:rPr>
          <w:rFonts w:ascii="Times New Roman" w:hAnsi="Times New Roman" w:cs="Times New Roman"/>
          <w:sz w:val="24"/>
          <w:szCs w:val="24"/>
        </w:rPr>
        <w:t>Уставом муниципального образования Кожевниковское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DD52C8" w14:textId="77777777" w:rsidR="00C70DD3" w:rsidRPr="000C7BA8" w:rsidRDefault="00C70DD3" w:rsidP="00C70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BD7A67" w14:textId="77777777" w:rsidR="00C70DD3" w:rsidRPr="000C7BA8" w:rsidRDefault="00C70DD3" w:rsidP="00C70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C7BA8">
        <w:rPr>
          <w:rFonts w:ascii="Times New Roman" w:hAnsi="Times New Roman" w:cs="Times New Roman"/>
          <w:sz w:val="24"/>
          <w:szCs w:val="24"/>
        </w:rPr>
        <w:t>Постановляю:</w:t>
      </w:r>
    </w:p>
    <w:p w14:paraId="550DA0A7" w14:textId="77777777" w:rsidR="00C70DD3" w:rsidRPr="000C7BA8" w:rsidRDefault="00C70DD3" w:rsidP="00C70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6D8FB57" w14:textId="77777777" w:rsidR="00C70DD3" w:rsidRDefault="00C70DD3" w:rsidP="00C70DD3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D5250">
        <w:rPr>
          <w:rFonts w:ascii="Times New Roman" w:hAnsi="Times New Roman" w:cs="Times New Roman"/>
          <w:sz w:val="24"/>
          <w:szCs w:val="24"/>
        </w:rPr>
        <w:t>Утвердить перечень автомобильных дорог общего пользования местного значения, находящихся в собственности муниципального образования Кожевниковское сельское поселение согласно приложению.</w:t>
      </w:r>
    </w:p>
    <w:p w14:paraId="451EBBC3" w14:textId="78E8D930" w:rsidR="00B91CEE" w:rsidRDefault="00C70DD3" w:rsidP="00B91CEE">
      <w:pPr>
        <w:pStyle w:val="ConsPlusNormal"/>
        <w:tabs>
          <w:tab w:val="left" w:pos="1134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250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F3579D">
        <w:rPr>
          <w:rFonts w:ascii="Times New Roman" w:hAnsi="Times New Roman" w:cs="Times New Roman"/>
          <w:sz w:val="24"/>
          <w:szCs w:val="24"/>
        </w:rPr>
        <w:t>А</w:t>
      </w:r>
      <w:r w:rsidRPr="009D5250">
        <w:rPr>
          <w:rFonts w:ascii="Times New Roman" w:hAnsi="Times New Roman" w:cs="Times New Roman"/>
          <w:sz w:val="24"/>
          <w:szCs w:val="24"/>
        </w:rPr>
        <w:t>дминистрации Кожевниковского сельского поселения</w:t>
      </w:r>
      <w:r w:rsidR="00B91CEE">
        <w:rPr>
          <w:rFonts w:ascii="Times New Roman" w:hAnsi="Times New Roman" w:cs="Times New Roman"/>
          <w:sz w:val="24"/>
          <w:szCs w:val="24"/>
        </w:rPr>
        <w:t>:</w:t>
      </w:r>
    </w:p>
    <w:p w14:paraId="6D379EE3" w14:textId="57EA4F8F" w:rsidR="00B91CEE" w:rsidRDefault="00C70DD3" w:rsidP="00B91CEE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5250">
        <w:rPr>
          <w:rFonts w:ascii="Times New Roman" w:hAnsi="Times New Roman" w:cs="Times New Roman"/>
          <w:sz w:val="24"/>
          <w:szCs w:val="24"/>
        </w:rPr>
        <w:t>от 11.12.2012</w:t>
      </w:r>
      <w:r w:rsidR="00410247">
        <w:rPr>
          <w:rFonts w:ascii="Times New Roman" w:hAnsi="Times New Roman" w:cs="Times New Roman"/>
          <w:sz w:val="24"/>
          <w:szCs w:val="24"/>
        </w:rPr>
        <w:t xml:space="preserve"> № 599</w:t>
      </w:r>
      <w:r w:rsidRPr="009D5250">
        <w:rPr>
          <w:rFonts w:ascii="Times New Roman" w:hAnsi="Times New Roman" w:cs="Times New Roman"/>
          <w:sz w:val="24"/>
          <w:szCs w:val="24"/>
        </w:rPr>
        <w:t xml:space="preserve"> «Об утверждении перечня автомобильных дорог общего пользования местного значения, находящихся в собственности муниципального образования Кожевниковское сельское поселение»</w:t>
      </w:r>
      <w:r w:rsidR="00B91CEE">
        <w:rPr>
          <w:rFonts w:ascii="Times New Roman" w:hAnsi="Times New Roman" w:cs="Times New Roman"/>
          <w:sz w:val="24"/>
          <w:szCs w:val="24"/>
        </w:rPr>
        <w:t>;</w:t>
      </w:r>
    </w:p>
    <w:p w14:paraId="046F084A" w14:textId="6BC77621" w:rsidR="00B91CEE" w:rsidRDefault="00C70DD3" w:rsidP="00B91CEE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5250">
        <w:rPr>
          <w:rFonts w:ascii="Times New Roman" w:hAnsi="Times New Roman" w:cs="Times New Roman"/>
          <w:sz w:val="24"/>
          <w:szCs w:val="24"/>
        </w:rPr>
        <w:t>от 18.06.2014</w:t>
      </w:r>
      <w:r w:rsidR="00410247">
        <w:rPr>
          <w:rFonts w:ascii="Times New Roman" w:hAnsi="Times New Roman" w:cs="Times New Roman"/>
          <w:sz w:val="24"/>
          <w:szCs w:val="24"/>
        </w:rPr>
        <w:t xml:space="preserve"> № 248</w:t>
      </w:r>
      <w:r w:rsidRPr="009D5250"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Кожевниковского сельского поселения № 599 от 11.12.2012г. «Об утверждении перечня автомобильных дорог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250">
        <w:rPr>
          <w:rFonts w:ascii="Times New Roman" w:hAnsi="Times New Roman" w:cs="Times New Roman"/>
          <w:sz w:val="24"/>
          <w:szCs w:val="24"/>
        </w:rPr>
        <w:t>пользования местного значения, находящихся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250">
        <w:rPr>
          <w:rFonts w:ascii="Times New Roman" w:hAnsi="Times New Roman" w:cs="Times New Roman"/>
          <w:sz w:val="24"/>
          <w:szCs w:val="24"/>
        </w:rPr>
        <w:t>в собственности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Кожевниковское сельское поселение</w:t>
      </w:r>
      <w:r w:rsidRPr="009D5250">
        <w:rPr>
          <w:rFonts w:ascii="Times New Roman" w:hAnsi="Times New Roman" w:cs="Times New Roman"/>
          <w:sz w:val="24"/>
          <w:szCs w:val="24"/>
        </w:rPr>
        <w:t>»</w:t>
      </w:r>
      <w:r w:rsidR="008D16EC">
        <w:rPr>
          <w:rFonts w:ascii="Times New Roman" w:hAnsi="Times New Roman" w:cs="Times New Roman"/>
          <w:sz w:val="24"/>
          <w:szCs w:val="24"/>
        </w:rPr>
        <w:t>;</w:t>
      </w:r>
    </w:p>
    <w:p w14:paraId="406F3B85" w14:textId="1A322A34" w:rsidR="008D16EC" w:rsidRDefault="008D16EC" w:rsidP="00B91CEE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525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D52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9D525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5250">
        <w:rPr>
          <w:rFonts w:ascii="Times New Roman" w:hAnsi="Times New Roman" w:cs="Times New Roman"/>
          <w:sz w:val="24"/>
          <w:szCs w:val="24"/>
        </w:rPr>
        <w:t xml:space="preserve"> </w:t>
      </w:r>
      <w:r w:rsidR="00410247">
        <w:rPr>
          <w:rFonts w:ascii="Times New Roman" w:hAnsi="Times New Roman" w:cs="Times New Roman"/>
          <w:sz w:val="24"/>
          <w:szCs w:val="24"/>
        </w:rPr>
        <w:t xml:space="preserve">№ 95 </w:t>
      </w:r>
      <w:r w:rsidRPr="009D5250">
        <w:rPr>
          <w:rFonts w:ascii="Times New Roman" w:hAnsi="Times New Roman" w:cs="Times New Roman"/>
          <w:sz w:val="24"/>
          <w:szCs w:val="24"/>
        </w:rPr>
        <w:t>«Об утверждении перечня автомобильных дорог общего пользования местного значения, находящихся в собственности муниципального образования Кожевниковское сельское поселение»</w:t>
      </w:r>
    </w:p>
    <w:p w14:paraId="4D2EF5D2" w14:textId="03292168" w:rsidR="00C70DD3" w:rsidRPr="009D5250" w:rsidRDefault="00C70DD3" w:rsidP="008D16EC">
      <w:pPr>
        <w:pStyle w:val="ConsPlusNormal"/>
        <w:tabs>
          <w:tab w:val="left" w:pos="1134"/>
        </w:tabs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утратившими силу.</w:t>
      </w:r>
    </w:p>
    <w:p w14:paraId="20643027" w14:textId="60111C7F" w:rsidR="00C70DD3" w:rsidRPr="009D5250" w:rsidRDefault="00FB66FC" w:rsidP="00FB66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70DD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установленном Уставом Кожевниковского сельского поселения порядке и разместить на официальном сайте органов местного самоуправления Кожевниковского сельского поселения в информационно-телекоммуникационной сети «Интернет».</w:t>
      </w:r>
    </w:p>
    <w:p w14:paraId="0FAFA31C" w14:textId="5D72B170" w:rsidR="00FB66FC" w:rsidRDefault="00131727" w:rsidP="00FB66FC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66FC" w:rsidRPr="009D525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FB66FC">
        <w:rPr>
          <w:rFonts w:ascii="Times New Roman" w:hAnsi="Times New Roman" w:cs="Times New Roman"/>
          <w:sz w:val="24"/>
          <w:szCs w:val="24"/>
        </w:rPr>
        <w:t>со дня</w:t>
      </w:r>
      <w:r w:rsidR="00FB66FC" w:rsidRPr="009D5250">
        <w:rPr>
          <w:rFonts w:ascii="Times New Roman" w:hAnsi="Times New Roman" w:cs="Times New Roman"/>
          <w:sz w:val="24"/>
          <w:szCs w:val="24"/>
        </w:rPr>
        <w:t xml:space="preserve"> его о</w:t>
      </w:r>
      <w:r>
        <w:rPr>
          <w:rFonts w:ascii="Times New Roman" w:hAnsi="Times New Roman" w:cs="Times New Roman"/>
          <w:sz w:val="24"/>
          <w:szCs w:val="24"/>
        </w:rPr>
        <w:t>публикования</w:t>
      </w:r>
      <w:r w:rsidR="00FB66FC" w:rsidRPr="009D5250">
        <w:rPr>
          <w:rFonts w:ascii="Times New Roman" w:hAnsi="Times New Roman" w:cs="Times New Roman"/>
          <w:sz w:val="24"/>
          <w:szCs w:val="24"/>
        </w:rPr>
        <w:t>.</w:t>
      </w:r>
    </w:p>
    <w:p w14:paraId="3E97FA5F" w14:textId="63B48200" w:rsidR="00C70DD3" w:rsidRDefault="00131727" w:rsidP="005007CC">
      <w:pPr>
        <w:pStyle w:val="ConsPlusNormal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0DD3" w:rsidRPr="009D5250">
        <w:rPr>
          <w:rFonts w:ascii="Times New Roman" w:hAnsi="Times New Roman" w:cs="Times New Roman"/>
          <w:sz w:val="24"/>
          <w:szCs w:val="24"/>
        </w:rPr>
        <w:t>.</w:t>
      </w:r>
      <w:r w:rsidR="00C70DD3">
        <w:rPr>
          <w:rFonts w:ascii="Times New Roman" w:hAnsi="Times New Roman" w:cs="Times New Roman"/>
          <w:sz w:val="24"/>
          <w:szCs w:val="24"/>
        </w:rPr>
        <w:t xml:space="preserve"> </w:t>
      </w:r>
      <w:r w:rsidR="00C70DD3" w:rsidRPr="009D5250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C70DD3" w:rsidRPr="009D5250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C70DD3" w:rsidRPr="009D5250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специалиста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категории </w:t>
      </w:r>
      <w:r w:rsidR="00C70DD3" w:rsidRPr="009D5250">
        <w:rPr>
          <w:rFonts w:ascii="Times New Roman" w:hAnsi="Times New Roman" w:cs="Times New Roman"/>
          <w:sz w:val="24"/>
          <w:szCs w:val="24"/>
        </w:rPr>
        <w:t>по муниципальному имуществу</w:t>
      </w:r>
      <w:r w:rsidR="00C70DD3">
        <w:rPr>
          <w:rFonts w:ascii="Times New Roman" w:hAnsi="Times New Roman" w:cs="Times New Roman"/>
          <w:sz w:val="24"/>
          <w:szCs w:val="24"/>
        </w:rPr>
        <w:t xml:space="preserve"> В</w:t>
      </w:r>
      <w:r w:rsidR="005007CC">
        <w:rPr>
          <w:rFonts w:ascii="Times New Roman" w:hAnsi="Times New Roman" w:cs="Times New Roman"/>
          <w:sz w:val="24"/>
          <w:szCs w:val="24"/>
        </w:rPr>
        <w:t>ласова В</w:t>
      </w:r>
      <w:r w:rsidR="00C70DD3">
        <w:rPr>
          <w:rFonts w:ascii="Times New Roman" w:hAnsi="Times New Roman" w:cs="Times New Roman"/>
          <w:sz w:val="24"/>
          <w:szCs w:val="24"/>
        </w:rPr>
        <w:t>.</w:t>
      </w:r>
      <w:r w:rsidR="005007CC">
        <w:rPr>
          <w:rFonts w:ascii="Times New Roman" w:hAnsi="Times New Roman" w:cs="Times New Roman"/>
          <w:sz w:val="24"/>
          <w:szCs w:val="24"/>
        </w:rPr>
        <w:t>В.</w:t>
      </w:r>
    </w:p>
    <w:p w14:paraId="130B69C2" w14:textId="0F3E2D8D" w:rsidR="00135CEB" w:rsidRDefault="007B7799" w:rsidP="00B338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Приложение: на 2 л. в 1 экз.</w:t>
      </w:r>
    </w:p>
    <w:p w14:paraId="632380DE" w14:textId="77777777" w:rsidR="005007CC" w:rsidRDefault="005007CC" w:rsidP="00B338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F0ADA" w14:textId="77777777" w:rsidR="00B338BF" w:rsidRDefault="00B338BF" w:rsidP="00B338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482BEA" w:rsidRPr="00FA2759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482BEA" w:rsidRPr="00FA27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Кожевниковского</w:t>
      </w:r>
    </w:p>
    <w:p w14:paraId="5DE599EB" w14:textId="28090518" w:rsidR="00482BEA" w:rsidRPr="00FA2759" w:rsidRDefault="00B338BF" w:rsidP="00640C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602B6C">
        <w:rPr>
          <w:rFonts w:ascii="Times New Roman" w:hAnsi="Times New Roman" w:cs="Times New Roman"/>
          <w:sz w:val="24"/>
          <w:szCs w:val="24"/>
        </w:rPr>
        <w:t>п</w:t>
      </w:r>
      <w:r w:rsidR="00482BEA" w:rsidRPr="00FA2759">
        <w:rPr>
          <w:rFonts w:ascii="Times New Roman" w:hAnsi="Times New Roman" w:cs="Times New Roman"/>
          <w:sz w:val="24"/>
          <w:szCs w:val="24"/>
        </w:rPr>
        <w:t>оселения</w:t>
      </w:r>
      <w:r w:rsidR="00482BEA" w:rsidRPr="00FA275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54925" w:rsidRPr="00FA2759">
        <w:rPr>
          <w:rFonts w:ascii="Times New Roman" w:hAnsi="Times New Roman" w:cs="Times New Roman"/>
          <w:sz w:val="24"/>
          <w:szCs w:val="24"/>
        </w:rPr>
        <w:t>И.В.</w:t>
      </w:r>
      <w:r w:rsidR="00602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Штольц</w:t>
      </w:r>
    </w:p>
    <w:p w14:paraId="09F22940" w14:textId="2C23D157" w:rsidR="00135CEB" w:rsidRDefault="00135CEB" w:rsidP="00135CEB">
      <w:pPr>
        <w:tabs>
          <w:tab w:val="left" w:pos="5775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522B265" w14:textId="4F22CAF2" w:rsidR="00F56400" w:rsidRDefault="00F56400" w:rsidP="00135CEB">
      <w:pPr>
        <w:tabs>
          <w:tab w:val="left" w:pos="5775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73368B1" w14:textId="77777777" w:rsidR="00F56400" w:rsidRDefault="00F56400" w:rsidP="00135CEB">
      <w:pPr>
        <w:tabs>
          <w:tab w:val="left" w:pos="5775"/>
        </w:tabs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CAD2FD" w14:textId="26672362" w:rsidR="00094670" w:rsidRDefault="00135CEB" w:rsidP="00F56400">
      <w:pPr>
        <w:tabs>
          <w:tab w:val="left" w:pos="5775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CEB">
        <w:rPr>
          <w:rFonts w:ascii="Times New Roman" w:hAnsi="Times New Roman" w:cs="Times New Roman"/>
          <w:sz w:val="16"/>
          <w:szCs w:val="16"/>
        </w:rPr>
        <w:t>В.В. Власов</w:t>
      </w:r>
    </w:p>
    <w:sectPr w:rsidR="00094670" w:rsidSect="00135CE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5CF"/>
    <w:multiLevelType w:val="hybridMultilevel"/>
    <w:tmpl w:val="2312E21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EF3F36"/>
    <w:multiLevelType w:val="hybridMultilevel"/>
    <w:tmpl w:val="5D7CD69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BEA"/>
    <w:rsid w:val="00011ABF"/>
    <w:rsid w:val="00094670"/>
    <w:rsid w:val="000A773B"/>
    <w:rsid w:val="000E18EF"/>
    <w:rsid w:val="000F4E99"/>
    <w:rsid w:val="0010295A"/>
    <w:rsid w:val="00131727"/>
    <w:rsid w:val="00132E73"/>
    <w:rsid w:val="00135CEB"/>
    <w:rsid w:val="0015158D"/>
    <w:rsid w:val="00171897"/>
    <w:rsid w:val="001A523F"/>
    <w:rsid w:val="001D4328"/>
    <w:rsid w:val="001D4EB0"/>
    <w:rsid w:val="00213AF0"/>
    <w:rsid w:val="00285447"/>
    <w:rsid w:val="002B5401"/>
    <w:rsid w:val="002D061C"/>
    <w:rsid w:val="002D76B3"/>
    <w:rsid w:val="00337FAA"/>
    <w:rsid w:val="003739D0"/>
    <w:rsid w:val="003A49A5"/>
    <w:rsid w:val="00410247"/>
    <w:rsid w:val="0042778B"/>
    <w:rsid w:val="00431DB8"/>
    <w:rsid w:val="004403D0"/>
    <w:rsid w:val="00442EEA"/>
    <w:rsid w:val="00466478"/>
    <w:rsid w:val="00482BEA"/>
    <w:rsid w:val="004C6C22"/>
    <w:rsid w:val="005007CC"/>
    <w:rsid w:val="005025BF"/>
    <w:rsid w:val="00597F5B"/>
    <w:rsid w:val="00602B6C"/>
    <w:rsid w:val="00640C2F"/>
    <w:rsid w:val="006641F9"/>
    <w:rsid w:val="00664826"/>
    <w:rsid w:val="006A5F45"/>
    <w:rsid w:val="006B5E66"/>
    <w:rsid w:val="006C3AC4"/>
    <w:rsid w:val="007909C6"/>
    <w:rsid w:val="007930E6"/>
    <w:rsid w:val="00796CDF"/>
    <w:rsid w:val="007A3096"/>
    <w:rsid w:val="007A74B5"/>
    <w:rsid w:val="007B7799"/>
    <w:rsid w:val="007C47CF"/>
    <w:rsid w:val="007F45E5"/>
    <w:rsid w:val="00812456"/>
    <w:rsid w:val="0084337B"/>
    <w:rsid w:val="00861DA4"/>
    <w:rsid w:val="008B2B40"/>
    <w:rsid w:val="008D16EC"/>
    <w:rsid w:val="008E40EB"/>
    <w:rsid w:val="009010F4"/>
    <w:rsid w:val="00901D01"/>
    <w:rsid w:val="0094125E"/>
    <w:rsid w:val="009721C4"/>
    <w:rsid w:val="009874A1"/>
    <w:rsid w:val="009B5158"/>
    <w:rsid w:val="009E1541"/>
    <w:rsid w:val="009E1557"/>
    <w:rsid w:val="00A3250C"/>
    <w:rsid w:val="00A45BBA"/>
    <w:rsid w:val="00A94F8E"/>
    <w:rsid w:val="00AC64E5"/>
    <w:rsid w:val="00B338BF"/>
    <w:rsid w:val="00B46D63"/>
    <w:rsid w:val="00B73DC5"/>
    <w:rsid w:val="00B91CEE"/>
    <w:rsid w:val="00B94F9C"/>
    <w:rsid w:val="00BB04CD"/>
    <w:rsid w:val="00BB2E0C"/>
    <w:rsid w:val="00C02B60"/>
    <w:rsid w:val="00C70DD3"/>
    <w:rsid w:val="00C914B1"/>
    <w:rsid w:val="00CC79A2"/>
    <w:rsid w:val="00CD1E82"/>
    <w:rsid w:val="00D04E2F"/>
    <w:rsid w:val="00D246B8"/>
    <w:rsid w:val="00D26115"/>
    <w:rsid w:val="00D27D93"/>
    <w:rsid w:val="00D4244B"/>
    <w:rsid w:val="00D51918"/>
    <w:rsid w:val="00D94F0E"/>
    <w:rsid w:val="00DC7747"/>
    <w:rsid w:val="00DD03D9"/>
    <w:rsid w:val="00DF026F"/>
    <w:rsid w:val="00E0424A"/>
    <w:rsid w:val="00E145EA"/>
    <w:rsid w:val="00E41A61"/>
    <w:rsid w:val="00E54925"/>
    <w:rsid w:val="00E61925"/>
    <w:rsid w:val="00EB6A18"/>
    <w:rsid w:val="00EE3766"/>
    <w:rsid w:val="00F3579D"/>
    <w:rsid w:val="00F56400"/>
    <w:rsid w:val="00FA2759"/>
    <w:rsid w:val="00FA5935"/>
    <w:rsid w:val="00FB2EEB"/>
    <w:rsid w:val="00FB66FC"/>
    <w:rsid w:val="00FE2B37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E0E1"/>
  <w15:chartTrackingRefBased/>
  <w15:docId w15:val="{86FBD361-E098-4654-B275-B8DCA16F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2E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70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464FB9523E32D8D4A88CB4471A99BC4B9C3DF8FD1FC27C483166227B9C85453CB5447993B450z7s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2024-07-12T09:50:00Z</cp:lastPrinted>
  <dcterms:created xsi:type="dcterms:W3CDTF">2024-06-26T05:34:00Z</dcterms:created>
  <dcterms:modified xsi:type="dcterms:W3CDTF">2024-07-12T09:51:00Z</dcterms:modified>
</cp:coreProperties>
</file>